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5CC8CA6" w14:textId="6D8A2EA6" w:rsidR="00E76313" w:rsidRPr="00E76313" w:rsidRDefault="00E76313" w:rsidP="00E76313">
      <w:pPr>
        <w:pStyle w:val="Tytu"/>
        <w:spacing w:line="288" w:lineRule="auto"/>
        <w:rPr>
          <w:rFonts w:ascii="Verdana" w:hAnsi="Verdana"/>
          <w:sz w:val="18"/>
          <w:szCs w:val="18"/>
        </w:rPr>
      </w:pPr>
      <w:r>
        <w:rPr>
          <w:rFonts w:ascii="Verdana" w:hAnsi="Verdana"/>
          <w:b/>
          <w:bCs/>
          <w:sz w:val="18"/>
          <w:szCs w:val="18"/>
        </w:rPr>
        <w:t xml:space="preserve">                                                        </w:t>
      </w:r>
      <w:r w:rsidRPr="00E76313">
        <w:rPr>
          <w:rFonts w:ascii="Verdana" w:hAnsi="Verdana"/>
          <w:sz w:val="18"/>
          <w:szCs w:val="18"/>
        </w:rPr>
        <w:t xml:space="preserve">Załącznik nr </w:t>
      </w:r>
      <w:r>
        <w:rPr>
          <w:rFonts w:ascii="Verdana" w:hAnsi="Verdana"/>
          <w:sz w:val="18"/>
          <w:szCs w:val="18"/>
        </w:rPr>
        <w:t>3b</w:t>
      </w:r>
      <w:r w:rsidRPr="00E76313">
        <w:rPr>
          <w:rFonts w:ascii="Verdana" w:hAnsi="Verdana"/>
          <w:sz w:val="18"/>
          <w:szCs w:val="18"/>
        </w:rPr>
        <w:t xml:space="preserve"> do Zapytania </w:t>
      </w:r>
      <w:r w:rsidRPr="00E76313">
        <w:rPr>
          <w:rFonts w:ascii="Verdana" w:hAnsi="Verdana"/>
          <w:strike/>
          <w:sz w:val="18"/>
          <w:szCs w:val="18"/>
        </w:rPr>
        <w:t>o propozycję</w:t>
      </w:r>
      <w:r w:rsidRPr="00E76313">
        <w:rPr>
          <w:rFonts w:ascii="Verdana" w:hAnsi="Verdana"/>
          <w:sz w:val="18"/>
          <w:szCs w:val="18"/>
        </w:rPr>
        <w:t xml:space="preserve"> /ofertowego</w:t>
      </w:r>
    </w:p>
    <w:p w14:paraId="25E4BFA3" w14:textId="5523B118" w:rsidR="00E76313" w:rsidRPr="00E76313" w:rsidRDefault="00E76313" w:rsidP="00E76313">
      <w:pPr>
        <w:pStyle w:val="Tytu"/>
        <w:spacing w:line="288" w:lineRule="auto"/>
        <w:rPr>
          <w:rFonts w:ascii="Verdana" w:hAnsi="Verdana"/>
          <w:sz w:val="18"/>
          <w:szCs w:val="18"/>
        </w:rPr>
      </w:pPr>
      <w:r w:rsidRPr="00E76313">
        <w:rPr>
          <w:rFonts w:ascii="Verdana" w:hAnsi="Verdana"/>
          <w:sz w:val="18"/>
          <w:szCs w:val="18"/>
        </w:rPr>
        <w:t xml:space="preserve">                                            (Zarządzenie Dyrektora </w:t>
      </w:r>
      <w:proofErr w:type="spellStart"/>
      <w:r w:rsidRPr="00E76313">
        <w:rPr>
          <w:rFonts w:ascii="Verdana" w:hAnsi="Verdana"/>
          <w:sz w:val="18"/>
          <w:szCs w:val="18"/>
        </w:rPr>
        <w:t>WOLOiZOL</w:t>
      </w:r>
      <w:proofErr w:type="spellEnd"/>
      <w:r w:rsidRPr="00E76313">
        <w:rPr>
          <w:rFonts w:ascii="Verdana" w:hAnsi="Verdana"/>
          <w:sz w:val="18"/>
          <w:szCs w:val="18"/>
        </w:rPr>
        <w:t xml:space="preserve"> w Gorzycach</w:t>
      </w:r>
    </w:p>
    <w:p w14:paraId="033C85AA" w14:textId="506B439E" w:rsidR="00E76313" w:rsidRPr="00E76313" w:rsidRDefault="00E76313" w:rsidP="00E76313">
      <w:pPr>
        <w:pStyle w:val="Tytu"/>
        <w:spacing w:line="288" w:lineRule="auto"/>
        <w:jc w:val="left"/>
        <w:rPr>
          <w:rFonts w:ascii="Verdana" w:hAnsi="Verdana"/>
          <w:sz w:val="18"/>
          <w:szCs w:val="18"/>
        </w:rPr>
      </w:pPr>
      <w:r w:rsidRPr="00E76313">
        <w:rPr>
          <w:rFonts w:ascii="Verdana" w:hAnsi="Verdana"/>
          <w:sz w:val="18"/>
          <w:szCs w:val="18"/>
        </w:rPr>
        <w:t xml:space="preserve">                                                          </w:t>
      </w:r>
      <w:r>
        <w:rPr>
          <w:rFonts w:ascii="Verdana" w:hAnsi="Verdana"/>
          <w:sz w:val="18"/>
          <w:szCs w:val="18"/>
        </w:rPr>
        <w:t xml:space="preserve"> </w:t>
      </w:r>
      <w:r w:rsidRPr="00E76313">
        <w:rPr>
          <w:rFonts w:ascii="Verdana" w:hAnsi="Verdana"/>
          <w:sz w:val="18"/>
          <w:szCs w:val="18"/>
        </w:rPr>
        <w:t>nr 42/2025  z dnia 22.12.2025 r.)</w:t>
      </w:r>
    </w:p>
    <w:p w14:paraId="43E07791" w14:textId="77777777" w:rsidR="00E76313" w:rsidRPr="00E76313" w:rsidRDefault="00E76313" w:rsidP="00E76313">
      <w:pPr>
        <w:pStyle w:val="Tytu"/>
        <w:spacing w:line="288" w:lineRule="auto"/>
        <w:rPr>
          <w:rFonts w:ascii="Verdana" w:hAnsi="Verdana"/>
          <w:b/>
          <w:bCs/>
          <w:sz w:val="18"/>
          <w:szCs w:val="18"/>
        </w:rPr>
      </w:pPr>
    </w:p>
    <w:p w14:paraId="10AA381E" w14:textId="77777777" w:rsidR="00E76313" w:rsidRPr="00E76313" w:rsidRDefault="00E76313" w:rsidP="002444AF">
      <w:pPr>
        <w:pStyle w:val="Tytu"/>
        <w:spacing w:line="288" w:lineRule="auto"/>
        <w:rPr>
          <w:rFonts w:ascii="Verdana" w:hAnsi="Verdana"/>
          <w:b/>
          <w:bCs/>
          <w:sz w:val="18"/>
          <w:szCs w:val="18"/>
        </w:rPr>
      </w:pPr>
    </w:p>
    <w:p w14:paraId="622C5AF0" w14:textId="7FA5A4A5" w:rsidR="00403151" w:rsidRPr="00E76313" w:rsidRDefault="00403151" w:rsidP="002444AF">
      <w:pPr>
        <w:pStyle w:val="Tytu"/>
        <w:spacing w:line="288" w:lineRule="auto"/>
        <w:rPr>
          <w:rFonts w:ascii="Verdana" w:hAnsi="Verdana"/>
          <w:b/>
          <w:bCs/>
          <w:sz w:val="24"/>
          <w:szCs w:val="24"/>
        </w:rPr>
      </w:pPr>
      <w:r w:rsidRPr="00E76313">
        <w:rPr>
          <w:rFonts w:ascii="Verdana" w:hAnsi="Verdana"/>
          <w:b/>
          <w:bCs/>
          <w:sz w:val="24"/>
          <w:szCs w:val="24"/>
        </w:rPr>
        <w:t>UMOWA USŁUGI TRANSPORTU</w:t>
      </w:r>
      <w:r w:rsidR="00AD1BF1" w:rsidRPr="00E76313">
        <w:rPr>
          <w:rFonts w:ascii="Verdana" w:hAnsi="Verdana"/>
          <w:b/>
          <w:bCs/>
          <w:sz w:val="24"/>
          <w:szCs w:val="24"/>
        </w:rPr>
        <w:t xml:space="preserve"> </w:t>
      </w:r>
      <w:r w:rsidRPr="00E76313">
        <w:rPr>
          <w:rFonts w:ascii="Verdana" w:hAnsi="Verdana"/>
          <w:b/>
          <w:bCs/>
          <w:sz w:val="24"/>
          <w:szCs w:val="24"/>
        </w:rPr>
        <w:t>- WZÓR</w:t>
      </w:r>
    </w:p>
    <w:p w14:paraId="7AE556C0" w14:textId="77777777" w:rsidR="00942699" w:rsidRDefault="00942699" w:rsidP="002444AF">
      <w:pPr>
        <w:pStyle w:val="Nagwek1"/>
        <w:spacing w:line="288" w:lineRule="auto"/>
        <w:jc w:val="both"/>
        <w:rPr>
          <w:rFonts w:ascii="Verdana" w:hAnsi="Verdana"/>
          <w:b w:val="0"/>
          <w:sz w:val="24"/>
          <w:szCs w:val="24"/>
        </w:rPr>
      </w:pPr>
    </w:p>
    <w:p w14:paraId="354AE740" w14:textId="2AD650C5" w:rsidR="00BC1DE8" w:rsidRPr="00E76313" w:rsidRDefault="00BC1DE8" w:rsidP="002444AF">
      <w:pPr>
        <w:pStyle w:val="Nagwek1"/>
        <w:spacing w:line="288" w:lineRule="auto"/>
        <w:jc w:val="both"/>
        <w:rPr>
          <w:rFonts w:ascii="Verdana" w:hAnsi="Verdana"/>
          <w:b w:val="0"/>
          <w:sz w:val="24"/>
          <w:szCs w:val="24"/>
        </w:rPr>
      </w:pPr>
      <w:r w:rsidRPr="00E76313">
        <w:rPr>
          <w:rFonts w:ascii="Verdana" w:hAnsi="Verdana"/>
          <w:b w:val="0"/>
          <w:sz w:val="24"/>
          <w:szCs w:val="24"/>
        </w:rPr>
        <w:t>zawarta w Gorzycach w dniu ………………... pomiędzy:</w:t>
      </w:r>
    </w:p>
    <w:p w14:paraId="15964491" w14:textId="638D955A" w:rsidR="00BC1DE8" w:rsidRPr="00E76313" w:rsidRDefault="00BC1DE8" w:rsidP="002444AF">
      <w:pPr>
        <w:pStyle w:val="Tekstpodstawowy"/>
        <w:spacing w:after="0" w:line="288" w:lineRule="auto"/>
        <w:jc w:val="both"/>
        <w:rPr>
          <w:rFonts w:ascii="Verdana" w:hAnsi="Verdana"/>
          <w:b/>
        </w:rPr>
      </w:pPr>
      <w:r w:rsidRPr="00E76313">
        <w:rPr>
          <w:rFonts w:ascii="Verdana" w:hAnsi="Verdana"/>
          <w:b/>
        </w:rPr>
        <w:t>Wojewódzkim Ośrodkiem Lecznictwa Odwykowego i Zakładem Opiekuńczo</w:t>
      </w:r>
      <w:r w:rsidR="00B90ADF" w:rsidRPr="00E76313">
        <w:rPr>
          <w:rFonts w:ascii="Verdana" w:hAnsi="Verdana"/>
          <w:b/>
        </w:rPr>
        <w:t xml:space="preserve"> </w:t>
      </w:r>
      <w:r w:rsidRPr="00E76313">
        <w:rPr>
          <w:rFonts w:ascii="Verdana" w:hAnsi="Verdana"/>
          <w:b/>
        </w:rPr>
        <w:t>-</w:t>
      </w:r>
      <w:r w:rsidR="00B90ADF" w:rsidRPr="00E76313">
        <w:rPr>
          <w:rFonts w:ascii="Verdana" w:hAnsi="Verdana"/>
          <w:b/>
        </w:rPr>
        <w:t xml:space="preserve"> </w:t>
      </w:r>
      <w:r w:rsidRPr="00E76313">
        <w:rPr>
          <w:rFonts w:ascii="Verdana" w:hAnsi="Verdana"/>
          <w:b/>
        </w:rPr>
        <w:t>Leczniczym w Gorzycach, 44</w:t>
      </w:r>
      <w:r w:rsidR="00B90ADF" w:rsidRPr="00E76313">
        <w:rPr>
          <w:rFonts w:ascii="Verdana" w:hAnsi="Verdana"/>
          <w:b/>
        </w:rPr>
        <w:t xml:space="preserve"> </w:t>
      </w:r>
      <w:r w:rsidRPr="00E76313">
        <w:rPr>
          <w:rFonts w:ascii="Verdana" w:hAnsi="Verdana"/>
          <w:b/>
        </w:rPr>
        <w:t>-</w:t>
      </w:r>
      <w:r w:rsidR="00B90ADF" w:rsidRPr="00E76313">
        <w:rPr>
          <w:rFonts w:ascii="Verdana" w:hAnsi="Verdana"/>
          <w:b/>
        </w:rPr>
        <w:t xml:space="preserve"> </w:t>
      </w:r>
      <w:r w:rsidRPr="00E76313">
        <w:rPr>
          <w:rFonts w:ascii="Verdana" w:hAnsi="Verdana"/>
          <w:b/>
        </w:rPr>
        <w:t xml:space="preserve">350 Gorzyce, </w:t>
      </w:r>
      <w:r w:rsidR="003D461A" w:rsidRPr="00E76313">
        <w:rPr>
          <w:rFonts w:ascii="Verdana" w:hAnsi="Verdana"/>
          <w:b/>
        </w:rPr>
        <w:t xml:space="preserve">                     </w:t>
      </w:r>
      <w:r w:rsidRPr="00E76313">
        <w:rPr>
          <w:rFonts w:ascii="Verdana" w:hAnsi="Verdana"/>
          <w:b/>
        </w:rPr>
        <w:t>ul. Zamkowa 8, NIP</w:t>
      </w:r>
      <w:r w:rsidR="00B90ADF" w:rsidRPr="00E76313">
        <w:rPr>
          <w:rFonts w:ascii="Verdana" w:hAnsi="Verdana"/>
          <w:b/>
        </w:rPr>
        <w:t>:</w:t>
      </w:r>
      <w:r w:rsidRPr="00E76313">
        <w:rPr>
          <w:rFonts w:ascii="Verdana" w:hAnsi="Verdana"/>
          <w:b/>
        </w:rPr>
        <w:t xml:space="preserve"> 6472170474, REGON</w:t>
      </w:r>
      <w:r w:rsidR="00B90ADF" w:rsidRPr="00E76313">
        <w:rPr>
          <w:rFonts w:ascii="Verdana" w:hAnsi="Verdana"/>
          <w:b/>
        </w:rPr>
        <w:t>:</w:t>
      </w:r>
      <w:r w:rsidRPr="00E76313">
        <w:rPr>
          <w:rFonts w:ascii="Verdana" w:hAnsi="Verdana"/>
          <w:b/>
        </w:rPr>
        <w:t xml:space="preserve"> 001092085, KRS</w:t>
      </w:r>
      <w:r w:rsidR="00B90ADF" w:rsidRPr="00E76313">
        <w:rPr>
          <w:rFonts w:ascii="Verdana" w:hAnsi="Verdana"/>
          <w:b/>
        </w:rPr>
        <w:t>:</w:t>
      </w:r>
      <w:r w:rsidRPr="00E76313">
        <w:rPr>
          <w:rFonts w:ascii="Verdana" w:hAnsi="Verdana"/>
          <w:b/>
        </w:rPr>
        <w:t xml:space="preserve"> 0000045171 – Sąd Rejonowy w Gliwicach X Wydział Gospodarczy</w:t>
      </w:r>
      <w:r w:rsidRPr="00E76313">
        <w:rPr>
          <w:rFonts w:ascii="Verdana" w:hAnsi="Verdana"/>
        </w:rPr>
        <w:t xml:space="preserve">, </w:t>
      </w:r>
      <w:r w:rsidRPr="00E76313">
        <w:rPr>
          <w:rFonts w:ascii="Verdana" w:hAnsi="Verdana"/>
          <w:b/>
        </w:rPr>
        <w:t>wpis do rejestru podmiotów wykonujących działalność leczniczą prowadzonego przez Wojewodę Śląskiego, pod nr</w:t>
      </w:r>
      <w:r w:rsidR="00B90ADF" w:rsidRPr="00E76313">
        <w:rPr>
          <w:rFonts w:ascii="Verdana" w:hAnsi="Verdana"/>
          <w:b/>
        </w:rPr>
        <w:t>:</w:t>
      </w:r>
      <w:r w:rsidRPr="00E76313">
        <w:rPr>
          <w:rFonts w:ascii="Verdana" w:hAnsi="Verdana"/>
          <w:b/>
        </w:rPr>
        <w:t xml:space="preserve"> 000000014046</w:t>
      </w:r>
    </w:p>
    <w:p w14:paraId="40D118A3" w14:textId="77777777" w:rsidR="00BC1DE8" w:rsidRPr="00E76313" w:rsidRDefault="00BC1DE8" w:rsidP="002444AF">
      <w:pPr>
        <w:spacing w:line="288" w:lineRule="auto"/>
        <w:rPr>
          <w:rFonts w:ascii="Verdana" w:hAnsi="Verdana"/>
        </w:rPr>
      </w:pPr>
      <w:r w:rsidRPr="00E76313">
        <w:rPr>
          <w:rFonts w:ascii="Verdana" w:hAnsi="Verdana"/>
        </w:rPr>
        <w:t xml:space="preserve">reprezentowanym przez: </w:t>
      </w:r>
    </w:p>
    <w:p w14:paraId="30AAF444" w14:textId="77777777" w:rsidR="00BC1DE8" w:rsidRPr="00E76313" w:rsidRDefault="00BC1DE8" w:rsidP="002444AF">
      <w:pPr>
        <w:spacing w:line="288" w:lineRule="auto"/>
        <w:rPr>
          <w:rFonts w:ascii="Verdana" w:hAnsi="Verdana"/>
        </w:rPr>
      </w:pPr>
      <w:r w:rsidRPr="00E76313">
        <w:rPr>
          <w:rFonts w:ascii="Verdana" w:hAnsi="Verdana"/>
        </w:rPr>
        <w:t>…………………………………………………………………………………………………</w:t>
      </w:r>
      <w:r w:rsidR="00C353CE" w:rsidRPr="00E76313">
        <w:rPr>
          <w:rFonts w:ascii="Verdana" w:hAnsi="Verdana"/>
        </w:rPr>
        <w:t>………………………</w:t>
      </w:r>
    </w:p>
    <w:p w14:paraId="2969A062" w14:textId="77777777" w:rsidR="00BC1DE8" w:rsidRPr="00E76313" w:rsidRDefault="00BC1DE8" w:rsidP="002444AF">
      <w:pPr>
        <w:spacing w:line="288" w:lineRule="auto"/>
        <w:rPr>
          <w:rFonts w:ascii="Verdana" w:hAnsi="Verdana"/>
        </w:rPr>
      </w:pPr>
      <w:r w:rsidRPr="00E76313">
        <w:rPr>
          <w:rFonts w:ascii="Verdana" w:hAnsi="Verdana"/>
        </w:rPr>
        <w:t xml:space="preserve">zwanym dalej </w:t>
      </w:r>
      <w:r w:rsidRPr="00E76313">
        <w:rPr>
          <w:rFonts w:ascii="Verdana" w:hAnsi="Verdana"/>
          <w:b/>
        </w:rPr>
        <w:t>Zamawiającym</w:t>
      </w:r>
    </w:p>
    <w:p w14:paraId="543A949C" w14:textId="77777777" w:rsidR="00BC1DE8" w:rsidRPr="00E76313" w:rsidRDefault="00BC1DE8" w:rsidP="002444AF">
      <w:pPr>
        <w:spacing w:line="288" w:lineRule="auto"/>
        <w:rPr>
          <w:rFonts w:ascii="Verdana" w:hAnsi="Verdana"/>
        </w:rPr>
      </w:pPr>
      <w:r w:rsidRPr="00E76313">
        <w:rPr>
          <w:rFonts w:ascii="Verdana" w:hAnsi="Verdana"/>
        </w:rPr>
        <w:t>a</w:t>
      </w:r>
    </w:p>
    <w:p w14:paraId="666409AC" w14:textId="77777777" w:rsidR="00BC1DE8" w:rsidRPr="00E76313" w:rsidRDefault="00BC1DE8" w:rsidP="002444AF">
      <w:pPr>
        <w:spacing w:line="288" w:lineRule="auto"/>
        <w:jc w:val="both"/>
        <w:rPr>
          <w:rFonts w:ascii="Verdana" w:hAnsi="Verdana"/>
        </w:rPr>
      </w:pPr>
      <w:r w:rsidRPr="00E76313">
        <w:rPr>
          <w:rFonts w:ascii="Verdana" w:hAnsi="Verdana"/>
        </w:rPr>
        <w:t>…………………………………………………………………………………………………</w:t>
      </w:r>
      <w:r w:rsidR="00C353CE" w:rsidRPr="00E76313">
        <w:rPr>
          <w:rFonts w:ascii="Verdana" w:hAnsi="Verdana"/>
        </w:rPr>
        <w:t>………………………</w:t>
      </w:r>
    </w:p>
    <w:p w14:paraId="26D405FE" w14:textId="77777777" w:rsidR="00BC1DE8" w:rsidRPr="00E76313" w:rsidRDefault="00BC1DE8" w:rsidP="002444AF">
      <w:pPr>
        <w:spacing w:line="288" w:lineRule="auto"/>
        <w:rPr>
          <w:rFonts w:ascii="Verdana" w:hAnsi="Verdana"/>
        </w:rPr>
      </w:pPr>
      <w:r w:rsidRPr="00E76313">
        <w:rPr>
          <w:rFonts w:ascii="Verdana" w:hAnsi="Verdana"/>
        </w:rPr>
        <w:t xml:space="preserve">reprezentowanym przez: </w:t>
      </w:r>
    </w:p>
    <w:p w14:paraId="4A5B3A5F" w14:textId="367E619B" w:rsidR="00BC1DE8" w:rsidRPr="00E76313" w:rsidRDefault="00BC1DE8" w:rsidP="003D461A">
      <w:pPr>
        <w:spacing w:line="288" w:lineRule="auto"/>
        <w:rPr>
          <w:rFonts w:ascii="Verdana" w:hAnsi="Verdana"/>
        </w:rPr>
      </w:pPr>
      <w:r w:rsidRPr="00E76313">
        <w:rPr>
          <w:rFonts w:ascii="Verdana" w:hAnsi="Verdana"/>
        </w:rPr>
        <w:t>…………………………………………………………………………………………………</w:t>
      </w:r>
      <w:r w:rsidR="00C353CE" w:rsidRPr="00E76313">
        <w:rPr>
          <w:rFonts w:ascii="Verdana" w:hAnsi="Verdana"/>
        </w:rPr>
        <w:t>……………………..</w:t>
      </w:r>
    </w:p>
    <w:p w14:paraId="28DB26A1" w14:textId="77777777" w:rsidR="00BC1DE8" w:rsidRPr="00E76313" w:rsidRDefault="00BC1DE8" w:rsidP="002444AF">
      <w:pPr>
        <w:spacing w:line="288" w:lineRule="auto"/>
        <w:rPr>
          <w:rFonts w:ascii="Verdana" w:hAnsi="Verdana"/>
          <w:b/>
        </w:rPr>
      </w:pPr>
      <w:r w:rsidRPr="00E76313">
        <w:rPr>
          <w:rFonts w:ascii="Verdana" w:hAnsi="Verdana"/>
        </w:rPr>
        <w:t xml:space="preserve">zwanym dalej </w:t>
      </w:r>
      <w:r w:rsidRPr="00E76313">
        <w:rPr>
          <w:rFonts w:ascii="Verdana" w:hAnsi="Verdana"/>
          <w:b/>
        </w:rPr>
        <w:t>Wykonawcą</w:t>
      </w:r>
    </w:p>
    <w:p w14:paraId="7A65B957" w14:textId="77777777" w:rsidR="00BC1DE8" w:rsidRPr="00E76313" w:rsidRDefault="00BC1DE8" w:rsidP="002444AF">
      <w:pPr>
        <w:pStyle w:val="Tytu"/>
        <w:spacing w:line="288" w:lineRule="auto"/>
        <w:jc w:val="both"/>
        <w:rPr>
          <w:rFonts w:ascii="Verdana" w:hAnsi="Verdana"/>
          <w:i/>
          <w:sz w:val="24"/>
          <w:szCs w:val="24"/>
        </w:rPr>
      </w:pPr>
    </w:p>
    <w:p w14:paraId="084E20D9" w14:textId="77777777" w:rsidR="0053674F" w:rsidRPr="00E76313" w:rsidRDefault="00985C5F" w:rsidP="002444AF">
      <w:pPr>
        <w:spacing w:line="288" w:lineRule="auto"/>
        <w:jc w:val="center"/>
        <w:rPr>
          <w:rFonts w:ascii="Verdana" w:hAnsi="Verdana"/>
          <w:b/>
        </w:rPr>
      </w:pPr>
      <w:r w:rsidRPr="00E76313">
        <w:rPr>
          <w:rFonts w:ascii="Verdana" w:hAnsi="Verdana"/>
          <w:b/>
        </w:rPr>
        <w:t>§ 1</w:t>
      </w:r>
    </w:p>
    <w:p w14:paraId="384EDC6E" w14:textId="477B9666" w:rsidR="00B90ADF" w:rsidRPr="00E76313" w:rsidRDefault="00985C5F" w:rsidP="00B90ADF">
      <w:pPr>
        <w:numPr>
          <w:ilvl w:val="0"/>
          <w:numId w:val="1"/>
        </w:numPr>
        <w:spacing w:line="288" w:lineRule="auto"/>
        <w:jc w:val="both"/>
        <w:rPr>
          <w:rFonts w:ascii="Verdana" w:hAnsi="Verdana"/>
        </w:rPr>
      </w:pPr>
      <w:r w:rsidRPr="00E76313">
        <w:rPr>
          <w:rFonts w:ascii="Verdana" w:hAnsi="Verdana"/>
        </w:rPr>
        <w:t xml:space="preserve">Przedmiotem niniejszej umowy jest wykonywanie usług transportu </w:t>
      </w:r>
      <w:r w:rsidR="00C85124" w:rsidRPr="00E76313">
        <w:rPr>
          <w:rFonts w:ascii="Verdana" w:hAnsi="Verdana"/>
        </w:rPr>
        <w:t xml:space="preserve">pacjentów Psychiatrycznego Zakładu Opiekuńczo – Leczniczego </w:t>
      </w:r>
      <w:r w:rsidR="00B25290" w:rsidRPr="00E76313">
        <w:rPr>
          <w:rFonts w:ascii="Verdana" w:hAnsi="Verdana"/>
        </w:rPr>
        <w:t>lub</w:t>
      </w:r>
      <w:r w:rsidR="00C85124" w:rsidRPr="00E76313">
        <w:rPr>
          <w:rFonts w:ascii="Verdana" w:hAnsi="Verdana"/>
        </w:rPr>
        <w:t xml:space="preserve"> osób niepełnosprawnych będących uczestnikami Warsztat</w:t>
      </w:r>
      <w:r w:rsidR="0013787B" w:rsidRPr="00E76313">
        <w:rPr>
          <w:rFonts w:ascii="Verdana" w:hAnsi="Verdana"/>
        </w:rPr>
        <w:t>u</w:t>
      </w:r>
      <w:r w:rsidR="00C85124" w:rsidRPr="00E76313">
        <w:rPr>
          <w:rFonts w:ascii="Verdana" w:hAnsi="Verdana"/>
        </w:rPr>
        <w:t xml:space="preserve"> Terapii Zajęciowej</w:t>
      </w:r>
      <w:r w:rsidR="00E4263C" w:rsidRPr="00E76313">
        <w:rPr>
          <w:rFonts w:ascii="Verdana" w:hAnsi="Verdana"/>
        </w:rPr>
        <w:t xml:space="preserve"> </w:t>
      </w:r>
      <w:r w:rsidR="00C74B14" w:rsidRPr="00E76313">
        <w:rPr>
          <w:rFonts w:ascii="Verdana" w:hAnsi="Verdana"/>
        </w:rPr>
        <w:t xml:space="preserve">w Gorzycach </w:t>
      </w:r>
      <w:r w:rsidR="00C85124" w:rsidRPr="00E76313">
        <w:rPr>
          <w:rFonts w:ascii="Verdana" w:hAnsi="Verdana"/>
        </w:rPr>
        <w:t>wraz z ich opiekunami</w:t>
      </w:r>
      <w:r w:rsidR="009C42C6" w:rsidRPr="00E76313">
        <w:rPr>
          <w:rFonts w:ascii="Verdana" w:hAnsi="Verdana"/>
        </w:rPr>
        <w:t xml:space="preserve"> w ramach rehabilitacji społecznej osób niepełnosprawnych </w:t>
      </w:r>
      <w:r w:rsidR="002444AF" w:rsidRPr="00E76313">
        <w:rPr>
          <w:rFonts w:ascii="Verdana" w:hAnsi="Verdana"/>
        </w:rPr>
        <w:t>(zwanych dalej</w:t>
      </w:r>
      <w:r w:rsidR="006768E0" w:rsidRPr="00E76313">
        <w:rPr>
          <w:rFonts w:ascii="Verdana" w:hAnsi="Verdana"/>
        </w:rPr>
        <w:t>:</w:t>
      </w:r>
      <w:r w:rsidR="00056651" w:rsidRPr="00E76313">
        <w:rPr>
          <w:rFonts w:ascii="Verdana" w:hAnsi="Verdana"/>
        </w:rPr>
        <w:t xml:space="preserve"> uczestnikami</w:t>
      </w:r>
      <w:r w:rsidR="002444AF" w:rsidRPr="00E76313">
        <w:rPr>
          <w:rFonts w:ascii="Verdana" w:hAnsi="Verdana"/>
        </w:rPr>
        <w:t>)</w:t>
      </w:r>
      <w:r w:rsidRPr="00E76313">
        <w:rPr>
          <w:rFonts w:ascii="Verdana" w:hAnsi="Verdana"/>
        </w:rPr>
        <w:t xml:space="preserve">. </w:t>
      </w:r>
    </w:p>
    <w:p w14:paraId="446B3942" w14:textId="77777777" w:rsidR="00B90ADF" w:rsidRPr="00E76313" w:rsidRDefault="00B90ADF" w:rsidP="00556C78">
      <w:pPr>
        <w:numPr>
          <w:ilvl w:val="0"/>
          <w:numId w:val="1"/>
        </w:numPr>
        <w:spacing w:line="288" w:lineRule="auto"/>
        <w:jc w:val="both"/>
        <w:rPr>
          <w:rFonts w:ascii="Verdana" w:hAnsi="Verdana"/>
          <w:color w:val="000000"/>
        </w:rPr>
      </w:pPr>
      <w:r w:rsidRPr="00E76313">
        <w:rPr>
          <w:rFonts w:ascii="Verdana" w:hAnsi="Verdana"/>
        </w:rPr>
        <w:t>Przedmiotem zamówienia, o którym mowa w ust. 1 jest wykonywanie przewozu uczestników polegających w szczególności</w:t>
      </w:r>
      <w:r w:rsidR="000B0897" w:rsidRPr="00E76313">
        <w:rPr>
          <w:rFonts w:ascii="Verdana" w:hAnsi="Verdana"/>
        </w:rPr>
        <w:t>:</w:t>
      </w:r>
    </w:p>
    <w:p w14:paraId="608075E3" w14:textId="77777777" w:rsidR="006E6745" w:rsidRPr="00E76313" w:rsidRDefault="006E6745">
      <w:pPr>
        <w:numPr>
          <w:ilvl w:val="0"/>
          <w:numId w:val="16"/>
        </w:numPr>
        <w:suppressAutoHyphens/>
        <w:spacing w:line="288" w:lineRule="auto"/>
        <w:jc w:val="both"/>
        <w:rPr>
          <w:rFonts w:ascii="Verdana" w:hAnsi="Verdana"/>
          <w:color w:val="000000"/>
        </w:rPr>
      </w:pPr>
      <w:r w:rsidRPr="00E76313">
        <w:rPr>
          <w:rFonts w:ascii="Verdana" w:hAnsi="Verdana"/>
        </w:rPr>
        <w:t>zapewnienie przejazdu wyznaczoną przez Zamawiającego trasą, przybycie do wskazanego miejsca w odpowiednim czasie, dyspozycyjność podczas całego wyjazdu oraz odwiezienie na miejsce wskazane przez Zamawiającego;</w:t>
      </w:r>
    </w:p>
    <w:p w14:paraId="3B37684C" w14:textId="2E72D78F" w:rsidR="000B0897" w:rsidRPr="00E76313" w:rsidRDefault="000B0897">
      <w:pPr>
        <w:numPr>
          <w:ilvl w:val="0"/>
          <w:numId w:val="16"/>
        </w:numPr>
        <w:suppressAutoHyphens/>
        <w:spacing w:line="288" w:lineRule="auto"/>
        <w:jc w:val="both"/>
        <w:rPr>
          <w:rFonts w:ascii="Verdana" w:hAnsi="Verdana"/>
          <w:color w:val="000000"/>
        </w:rPr>
      </w:pPr>
      <w:r w:rsidRPr="00E76313">
        <w:rPr>
          <w:rFonts w:ascii="Verdana" w:hAnsi="Verdana"/>
          <w:color w:val="000000"/>
        </w:rPr>
        <w:t xml:space="preserve">przewozie </w:t>
      </w:r>
      <w:r w:rsidRPr="00E76313">
        <w:rPr>
          <w:rFonts w:ascii="Verdana" w:hAnsi="Verdana"/>
        </w:rPr>
        <w:t>środkami transportu, wyposażonymi w instalację ogrzewania oraz klimatyzację celem zapewnienia pasażerom warunków transportu adekwatnych do temperatury panującej na zewnątrz</w:t>
      </w:r>
      <w:r w:rsidR="00E170E0" w:rsidRPr="00E76313">
        <w:rPr>
          <w:rFonts w:ascii="Verdana" w:hAnsi="Verdana"/>
        </w:rPr>
        <w:t>.</w:t>
      </w:r>
    </w:p>
    <w:p w14:paraId="24FE1CEB" w14:textId="47723D26" w:rsidR="00705DF7" w:rsidRPr="00E76313" w:rsidRDefault="00B90ADF" w:rsidP="00705DF7">
      <w:pPr>
        <w:numPr>
          <w:ilvl w:val="0"/>
          <w:numId w:val="1"/>
        </w:numPr>
        <w:tabs>
          <w:tab w:val="clear" w:pos="0"/>
          <w:tab w:val="num" w:pos="284"/>
          <w:tab w:val="left" w:pos="426"/>
        </w:tabs>
        <w:spacing w:line="288" w:lineRule="auto"/>
        <w:jc w:val="both"/>
        <w:rPr>
          <w:rFonts w:ascii="Verdana" w:hAnsi="Verdana"/>
        </w:rPr>
      </w:pPr>
      <w:r w:rsidRPr="00E76313">
        <w:rPr>
          <w:rFonts w:ascii="Verdana" w:hAnsi="Verdana" w:cs="Calibri"/>
          <w:bCs/>
          <w:color w:val="000000"/>
        </w:rPr>
        <w:t>Powyższe wyliczenie elementów składających na przedmiot umowy ma charakter przykładowy. </w:t>
      </w:r>
      <w:r w:rsidRPr="00E76313">
        <w:rPr>
          <w:rFonts w:ascii="Verdana" w:hAnsi="Verdana"/>
        </w:rPr>
        <w:t>Wykonawca zobowiązuje się wykonać przedmiot zamówienia zgodnie z niniejszą umową</w:t>
      </w:r>
      <w:r w:rsidR="00705DF7" w:rsidRPr="00E76313">
        <w:rPr>
          <w:rFonts w:ascii="Verdana" w:hAnsi="Verdana"/>
        </w:rPr>
        <w:t>,</w:t>
      </w:r>
      <w:r w:rsidRPr="00E76313">
        <w:rPr>
          <w:rFonts w:ascii="Verdana" w:hAnsi="Verdana"/>
        </w:rPr>
        <w:t xml:space="preserve"> </w:t>
      </w:r>
      <w:r w:rsidR="00402B5F" w:rsidRPr="00E76313">
        <w:rPr>
          <w:rFonts w:ascii="Verdana" w:hAnsi="Verdana"/>
        </w:rPr>
        <w:t>„</w:t>
      </w:r>
      <w:r w:rsidRPr="00E76313">
        <w:rPr>
          <w:rFonts w:ascii="Verdana" w:hAnsi="Verdana"/>
        </w:rPr>
        <w:t xml:space="preserve">Szczegółowym opisem </w:t>
      </w:r>
      <w:r w:rsidRPr="00E76313">
        <w:rPr>
          <w:rFonts w:ascii="Verdana" w:hAnsi="Verdana"/>
        </w:rPr>
        <w:lastRenderedPageBreak/>
        <w:t>przedmiotu zamówienia</w:t>
      </w:r>
      <w:r w:rsidR="00402B5F" w:rsidRPr="00E76313">
        <w:rPr>
          <w:rFonts w:ascii="Verdana" w:hAnsi="Verdana"/>
        </w:rPr>
        <w:t>”</w:t>
      </w:r>
      <w:r w:rsidRPr="00E76313">
        <w:rPr>
          <w:rFonts w:ascii="Verdana" w:hAnsi="Verdana"/>
        </w:rPr>
        <w:t xml:space="preserve"> stanowiącym Załącznik nr 1 do niniejszej umowy oraz dokumentami zamówienia</w:t>
      </w:r>
      <w:r w:rsidR="00705DF7" w:rsidRPr="00E76313">
        <w:rPr>
          <w:rFonts w:ascii="Verdana" w:hAnsi="Verdana"/>
        </w:rPr>
        <w:t>.</w:t>
      </w:r>
    </w:p>
    <w:p w14:paraId="07DE9A00" w14:textId="0DB523ED" w:rsidR="004D765A" w:rsidRPr="00E76313" w:rsidRDefault="00705DF7" w:rsidP="00705DF7">
      <w:pPr>
        <w:numPr>
          <w:ilvl w:val="0"/>
          <w:numId w:val="1"/>
        </w:numPr>
        <w:tabs>
          <w:tab w:val="clear" w:pos="0"/>
          <w:tab w:val="num" w:pos="284"/>
          <w:tab w:val="left" w:pos="426"/>
        </w:tabs>
        <w:spacing w:line="288" w:lineRule="auto"/>
        <w:jc w:val="both"/>
        <w:rPr>
          <w:rFonts w:ascii="Verdana" w:hAnsi="Verdana"/>
        </w:rPr>
      </w:pPr>
      <w:r w:rsidRPr="00E76313">
        <w:rPr>
          <w:rFonts w:ascii="Verdana" w:hAnsi="Verdana"/>
        </w:rPr>
        <w:t xml:space="preserve">Zamawiający wymaga, aby </w:t>
      </w:r>
      <w:r w:rsidRPr="00E76313">
        <w:rPr>
          <w:rFonts w:ascii="Verdana" w:hAnsi="Verdana" w:cs="Calibri"/>
          <w:color w:val="000000"/>
        </w:rPr>
        <w:t xml:space="preserve">pojazdy służące przewozowi osób, muszą spełniać wszystkie wymagania określone przez Zamawiającego w </w:t>
      </w:r>
      <w:r w:rsidR="00402B5F" w:rsidRPr="00E76313">
        <w:rPr>
          <w:rFonts w:ascii="Verdana" w:hAnsi="Verdana" w:cs="Calibri"/>
          <w:color w:val="000000"/>
        </w:rPr>
        <w:t>„</w:t>
      </w:r>
      <w:r w:rsidRPr="00E76313">
        <w:rPr>
          <w:rFonts w:ascii="Verdana" w:hAnsi="Verdana" w:cs="Calibri"/>
          <w:color w:val="000000"/>
        </w:rPr>
        <w:t>Szczegółowym opisie przedmiotu zamówienia</w:t>
      </w:r>
      <w:r w:rsidR="00402B5F" w:rsidRPr="00E76313">
        <w:rPr>
          <w:rFonts w:ascii="Verdana" w:hAnsi="Verdana" w:cs="Calibri"/>
          <w:color w:val="000000"/>
        </w:rPr>
        <w:t>”</w:t>
      </w:r>
      <w:r w:rsidRPr="00E76313">
        <w:rPr>
          <w:rFonts w:ascii="Verdana" w:hAnsi="Verdana" w:cs="Calibri"/>
          <w:color w:val="000000"/>
        </w:rPr>
        <w:t xml:space="preserve"> – Załącznik nr 1 do niniejszej umowy.</w:t>
      </w:r>
    </w:p>
    <w:p w14:paraId="01C6A076" w14:textId="77777777" w:rsidR="004D765A" w:rsidRPr="00E76313" w:rsidRDefault="004D765A" w:rsidP="002444AF">
      <w:pPr>
        <w:numPr>
          <w:ilvl w:val="0"/>
          <w:numId w:val="1"/>
        </w:numPr>
        <w:spacing w:line="288" w:lineRule="auto"/>
        <w:jc w:val="both"/>
        <w:rPr>
          <w:rFonts w:ascii="Verdana" w:hAnsi="Verdana"/>
          <w:color w:val="000000"/>
        </w:rPr>
      </w:pPr>
      <w:r w:rsidRPr="00E76313">
        <w:rPr>
          <w:rFonts w:ascii="Verdana" w:hAnsi="Verdana"/>
          <w:color w:val="000000"/>
        </w:rPr>
        <w:t>Zamawiający zastrzega sobie prawo realizacji prze</w:t>
      </w:r>
      <w:r w:rsidR="00014DC8" w:rsidRPr="00E76313">
        <w:rPr>
          <w:rFonts w:ascii="Verdana" w:hAnsi="Verdana"/>
          <w:color w:val="000000"/>
        </w:rPr>
        <w:t>dmiotu umowy, przewidzianego w Z</w:t>
      </w:r>
      <w:r w:rsidRPr="00E76313">
        <w:rPr>
          <w:rFonts w:ascii="Verdana" w:hAnsi="Verdana"/>
          <w:color w:val="000000"/>
        </w:rPr>
        <w:t xml:space="preserve">ałączniku nr 1 do </w:t>
      </w:r>
      <w:r w:rsidR="00A15FF7" w:rsidRPr="00E76313">
        <w:rPr>
          <w:rFonts w:ascii="Verdana" w:hAnsi="Verdana"/>
          <w:color w:val="000000"/>
        </w:rPr>
        <w:t>u</w:t>
      </w:r>
      <w:r w:rsidRPr="00E76313">
        <w:rPr>
          <w:rFonts w:ascii="Verdana" w:hAnsi="Verdana"/>
          <w:color w:val="000000"/>
        </w:rPr>
        <w:t xml:space="preserve">mowy, na poziomie </w:t>
      </w:r>
      <w:r w:rsidR="00403151" w:rsidRPr="00E76313">
        <w:rPr>
          <w:rFonts w:ascii="Verdana" w:hAnsi="Verdana"/>
          <w:color w:val="000000"/>
        </w:rPr>
        <w:t>60</w:t>
      </w:r>
      <w:r w:rsidRPr="00E76313">
        <w:rPr>
          <w:rFonts w:ascii="Verdana" w:hAnsi="Verdana"/>
          <w:color w:val="000000"/>
        </w:rPr>
        <w:t xml:space="preserve"> %.</w:t>
      </w:r>
      <w:r w:rsidR="00926291" w:rsidRPr="00E76313">
        <w:rPr>
          <w:rFonts w:ascii="Verdana" w:hAnsi="Verdana"/>
          <w:color w:val="000000"/>
        </w:rPr>
        <w:t xml:space="preserve"> </w:t>
      </w:r>
      <w:r w:rsidRPr="00E76313">
        <w:rPr>
          <w:rFonts w:ascii="Verdana" w:hAnsi="Verdana"/>
          <w:color w:val="000000"/>
        </w:rPr>
        <w:t>Zamawiający zastrze</w:t>
      </w:r>
      <w:r w:rsidR="00DF030F" w:rsidRPr="00E76313">
        <w:rPr>
          <w:rFonts w:ascii="Verdana" w:hAnsi="Verdana"/>
          <w:color w:val="000000"/>
        </w:rPr>
        <w:t>ga jednak, że wartość szacunkowa</w:t>
      </w:r>
      <w:r w:rsidRPr="00E76313">
        <w:rPr>
          <w:rFonts w:ascii="Verdana" w:hAnsi="Verdana"/>
          <w:color w:val="000000"/>
        </w:rPr>
        <w:t xml:space="preserve"> brutto zawartej na podstawie niniejszego postępowania umowy pozostaje taka sama. Realizacja przedmiotu umowy pozostałego zakresu przedmiotu umowy </w:t>
      </w:r>
      <w:r w:rsidR="00DF3B10" w:rsidRPr="00E76313">
        <w:rPr>
          <w:rFonts w:ascii="Verdana" w:hAnsi="Verdana"/>
          <w:color w:val="000000"/>
        </w:rPr>
        <w:t>4</w:t>
      </w:r>
      <w:r w:rsidR="00403151" w:rsidRPr="00E76313">
        <w:rPr>
          <w:rFonts w:ascii="Verdana" w:hAnsi="Verdana"/>
          <w:color w:val="000000"/>
        </w:rPr>
        <w:t>0</w:t>
      </w:r>
      <w:r w:rsidR="004359D5" w:rsidRPr="00E76313">
        <w:rPr>
          <w:rFonts w:ascii="Verdana" w:hAnsi="Verdana"/>
          <w:color w:val="000000"/>
        </w:rPr>
        <w:t xml:space="preserve"> </w:t>
      </w:r>
      <w:r w:rsidRPr="00E76313">
        <w:rPr>
          <w:rFonts w:ascii="Verdana" w:hAnsi="Verdana"/>
          <w:color w:val="000000"/>
        </w:rPr>
        <w:t xml:space="preserve">% uzależniona będzie od własnego zapotrzebowania, co nie może stanowić podstawy do roszczeń ze strony Wykonawcy z tytułu niezrealizowanej części umowy. </w:t>
      </w:r>
    </w:p>
    <w:p w14:paraId="3C0673A8" w14:textId="07136E8C" w:rsidR="004D765A" w:rsidRPr="00E76313" w:rsidRDefault="004D765A" w:rsidP="002444AF">
      <w:pPr>
        <w:numPr>
          <w:ilvl w:val="0"/>
          <w:numId w:val="1"/>
        </w:numPr>
        <w:spacing w:line="288" w:lineRule="auto"/>
        <w:jc w:val="both"/>
        <w:rPr>
          <w:rFonts w:ascii="Verdana" w:hAnsi="Verdana"/>
          <w:color w:val="000000"/>
        </w:rPr>
      </w:pPr>
      <w:r w:rsidRPr="00E76313">
        <w:rPr>
          <w:rFonts w:ascii="Verdana" w:hAnsi="Verdana"/>
          <w:color w:val="000000"/>
        </w:rPr>
        <w:t xml:space="preserve">Wykonawca przyjmuje, iż z tytułu zmniejszenia zakresu zamówienia zgodnie z ust. </w:t>
      </w:r>
      <w:r w:rsidR="00705DF7" w:rsidRPr="00E76313">
        <w:rPr>
          <w:rFonts w:ascii="Verdana" w:hAnsi="Verdana"/>
          <w:color w:val="000000"/>
        </w:rPr>
        <w:t>5</w:t>
      </w:r>
      <w:r w:rsidRPr="00E76313">
        <w:rPr>
          <w:rFonts w:ascii="Verdana" w:hAnsi="Verdana"/>
          <w:color w:val="000000"/>
        </w:rPr>
        <w:t xml:space="preserve"> nie będą przysługiwały żadne prawa do rekompensaty, a zamówienie mniejszego zakresu usług pozostaje bez wpływu na wysokość cen jednostkowych.</w:t>
      </w:r>
    </w:p>
    <w:p w14:paraId="5E8FD4FD" w14:textId="6C7961BE" w:rsidR="004D765A" w:rsidRPr="00E76313" w:rsidRDefault="004D765A" w:rsidP="002444AF">
      <w:pPr>
        <w:numPr>
          <w:ilvl w:val="0"/>
          <w:numId w:val="1"/>
        </w:numPr>
        <w:spacing w:line="288" w:lineRule="auto"/>
        <w:jc w:val="both"/>
        <w:rPr>
          <w:rFonts w:ascii="Verdana" w:hAnsi="Verdana"/>
        </w:rPr>
      </w:pPr>
      <w:r w:rsidRPr="00E76313">
        <w:rPr>
          <w:rFonts w:ascii="Verdana" w:hAnsi="Verdana"/>
          <w:color w:val="000000"/>
        </w:rPr>
        <w:t xml:space="preserve">Zamówienie przez Zamawiającego większej ilości usług, </w:t>
      </w:r>
      <w:r w:rsidR="00622346" w:rsidRPr="00E76313">
        <w:rPr>
          <w:rFonts w:ascii="Verdana" w:hAnsi="Verdana"/>
          <w:color w:val="000000"/>
        </w:rPr>
        <w:t>niepowodujące</w:t>
      </w:r>
      <w:r w:rsidRPr="00E76313">
        <w:rPr>
          <w:rFonts w:ascii="Verdana" w:hAnsi="Verdana"/>
          <w:color w:val="000000"/>
        </w:rPr>
        <w:t xml:space="preserve"> zwiększenia szacunkowej wartości brutto, nie stanowi zmiany warunków umowy i nie wymaga sporządzenia aneksu do umowy</w:t>
      </w:r>
      <w:r w:rsidR="00701CCF" w:rsidRPr="00E76313">
        <w:rPr>
          <w:rFonts w:ascii="Verdana" w:hAnsi="Verdana"/>
          <w:color w:val="000000"/>
        </w:rPr>
        <w:t xml:space="preserve"> </w:t>
      </w:r>
      <w:r w:rsidR="00120781" w:rsidRPr="00E76313">
        <w:rPr>
          <w:rFonts w:ascii="Verdana" w:hAnsi="Verdana"/>
          <w:color w:val="000000"/>
        </w:rPr>
        <w:t xml:space="preserve">zgodnie z ust. </w:t>
      </w:r>
      <w:r w:rsidR="00705DF7" w:rsidRPr="00E76313">
        <w:rPr>
          <w:rFonts w:ascii="Verdana" w:hAnsi="Verdana"/>
          <w:color w:val="000000"/>
        </w:rPr>
        <w:t>5</w:t>
      </w:r>
      <w:r w:rsidR="00120781" w:rsidRPr="00E76313">
        <w:rPr>
          <w:rFonts w:ascii="Verdana" w:hAnsi="Verdana"/>
          <w:color w:val="000000"/>
        </w:rPr>
        <w:t>.</w:t>
      </w:r>
    </w:p>
    <w:p w14:paraId="4EEAE066" w14:textId="77777777" w:rsidR="00CA764B" w:rsidRPr="00E76313" w:rsidRDefault="00CA764B" w:rsidP="002444AF">
      <w:pPr>
        <w:numPr>
          <w:ilvl w:val="0"/>
          <w:numId w:val="1"/>
        </w:numPr>
        <w:spacing w:line="288" w:lineRule="auto"/>
        <w:jc w:val="both"/>
        <w:rPr>
          <w:rFonts w:ascii="Verdana" w:hAnsi="Verdana"/>
        </w:rPr>
      </w:pPr>
      <w:r w:rsidRPr="00E76313">
        <w:rPr>
          <w:rFonts w:ascii="Verdana" w:hAnsi="Verdana" w:cs="CIDFont+F1"/>
          <w:lang w:bidi="hi-IN"/>
        </w:rPr>
        <w:t>Usługa realizowana będzie na podstawie szczegółowych zleceń Zamawiającego, w których Zamawiający określi termin wykonywania usługi, trasę przewozu, jak również harmonogram jego wykonywania (o ile jednorazowo zlecany będzie</w:t>
      </w:r>
      <w:r w:rsidRPr="00E76313">
        <w:rPr>
          <w:rFonts w:ascii="Verdana" w:hAnsi="Verdana"/>
        </w:rPr>
        <w:t xml:space="preserve"> </w:t>
      </w:r>
      <w:r w:rsidRPr="00E76313">
        <w:rPr>
          <w:rFonts w:ascii="Verdana" w:hAnsi="Verdana" w:cs="CIDFont+F1"/>
          <w:lang w:bidi="hi-IN"/>
        </w:rPr>
        <w:t>więcej niż jeden kurs).</w:t>
      </w:r>
      <w:r w:rsidR="00DF3B10" w:rsidRPr="00E76313">
        <w:rPr>
          <w:rFonts w:ascii="Verdana" w:hAnsi="Verdana" w:cs="CIDFont+F1"/>
          <w:lang w:bidi="hi-IN"/>
        </w:rPr>
        <w:t> </w:t>
      </w:r>
      <w:r w:rsidRPr="00E76313">
        <w:rPr>
          <w:rFonts w:ascii="Verdana" w:hAnsi="Verdana" w:cs="CIDFont+F1"/>
          <w:lang w:bidi="hi-IN"/>
        </w:rPr>
        <w:t xml:space="preserve">Wykonawca organizowany będzie zgodnie z przedstawionym przez Zamawiającego harmonogramem. Zamawiający zastrzega sobie prawo do zmian harmonogramu z </w:t>
      </w:r>
      <w:r w:rsidR="004733C6" w:rsidRPr="00E76313">
        <w:rPr>
          <w:rFonts w:ascii="Verdana" w:hAnsi="Verdana" w:cs="CIDFont+F1"/>
          <w:lang w:bidi="hi-IN"/>
        </w:rPr>
        <w:t>jednodniowym</w:t>
      </w:r>
      <w:r w:rsidRPr="00E76313">
        <w:rPr>
          <w:rFonts w:ascii="Verdana" w:hAnsi="Verdana" w:cs="CIDFont+F1"/>
          <w:lang w:bidi="hi-IN"/>
        </w:rPr>
        <w:t xml:space="preserve"> wyprzedzeniem.</w:t>
      </w:r>
    </w:p>
    <w:p w14:paraId="1EA7EC99" w14:textId="77777777" w:rsidR="00740606" w:rsidRPr="00E76313" w:rsidRDefault="006E6745" w:rsidP="00740606">
      <w:pPr>
        <w:numPr>
          <w:ilvl w:val="0"/>
          <w:numId w:val="1"/>
        </w:numPr>
        <w:spacing w:line="288" w:lineRule="auto"/>
        <w:jc w:val="both"/>
        <w:rPr>
          <w:rFonts w:ascii="Verdana" w:hAnsi="Verdana"/>
        </w:rPr>
      </w:pPr>
      <w:r w:rsidRPr="00E76313">
        <w:rPr>
          <w:rFonts w:ascii="Verdana" w:hAnsi="Verdana"/>
        </w:rPr>
        <w:t xml:space="preserve">Wykonawca zobowiązuje się </w:t>
      </w:r>
      <w:r w:rsidRPr="00E76313">
        <w:rPr>
          <w:rFonts w:ascii="Verdana" w:hAnsi="Verdana" w:cs="Arial"/>
          <w:color w:val="000000"/>
        </w:rPr>
        <w:t>do zapewnienia paliwa w ilości niezbędnej na przejazd zaplanowaną trasą, zapewnia niezbędną dokumentację dla środka transportu oraz ponosi odpowiedzialność za jego właściwe przygotowanie techniczne.</w:t>
      </w:r>
    </w:p>
    <w:p w14:paraId="7C648D0D" w14:textId="050AD523" w:rsidR="00740606" w:rsidRPr="00E76313" w:rsidRDefault="00336171" w:rsidP="00740606">
      <w:pPr>
        <w:numPr>
          <w:ilvl w:val="0"/>
          <w:numId w:val="1"/>
        </w:numPr>
        <w:tabs>
          <w:tab w:val="left" w:pos="426"/>
        </w:tabs>
        <w:spacing w:line="288" w:lineRule="auto"/>
        <w:ind w:left="426" w:hanging="426"/>
        <w:jc w:val="both"/>
        <w:rPr>
          <w:rFonts w:ascii="Verdana" w:hAnsi="Verdana"/>
        </w:rPr>
      </w:pPr>
      <w:r w:rsidRPr="00E76313">
        <w:rPr>
          <w:rFonts w:ascii="Verdana" w:hAnsi="Verdana"/>
        </w:rPr>
        <w:t>Wyjazdy mają charakter wyjazdów krajowych. Szacowana Ilości wyjazdów oraz ilości pasażerów pod</w:t>
      </w:r>
      <w:r w:rsidR="002E7BBD" w:rsidRPr="00E76313">
        <w:rPr>
          <w:rFonts w:ascii="Verdana" w:hAnsi="Verdana"/>
        </w:rPr>
        <w:t xml:space="preserve">ane w Załączniku nr </w:t>
      </w:r>
      <w:r w:rsidR="00805C7A" w:rsidRPr="00E76313">
        <w:rPr>
          <w:rFonts w:ascii="Verdana" w:hAnsi="Verdana"/>
        </w:rPr>
        <w:t>2</w:t>
      </w:r>
      <w:r w:rsidRPr="00E76313">
        <w:rPr>
          <w:rFonts w:ascii="Verdana" w:hAnsi="Verdana"/>
        </w:rPr>
        <w:t xml:space="preserve"> do umowy i będzie na bieżąco uzgadniane pomiędzy Zamawiającym</w:t>
      </w:r>
      <w:r w:rsidR="00AC0177" w:rsidRPr="00E76313">
        <w:rPr>
          <w:rFonts w:ascii="Verdana" w:hAnsi="Verdana"/>
        </w:rPr>
        <w:t>,</w:t>
      </w:r>
      <w:r w:rsidRPr="00E76313">
        <w:rPr>
          <w:rFonts w:ascii="Verdana" w:hAnsi="Verdana"/>
        </w:rPr>
        <w:t xml:space="preserve"> a Wykonawcą.</w:t>
      </w:r>
    </w:p>
    <w:p w14:paraId="7D5BCA16" w14:textId="51ADB04C" w:rsidR="00740606" w:rsidRPr="00E76313" w:rsidRDefault="00740606" w:rsidP="00740606">
      <w:pPr>
        <w:numPr>
          <w:ilvl w:val="0"/>
          <w:numId w:val="1"/>
        </w:numPr>
        <w:tabs>
          <w:tab w:val="left" w:pos="426"/>
        </w:tabs>
        <w:spacing w:line="288" w:lineRule="auto"/>
        <w:ind w:left="426" w:hanging="426"/>
        <w:jc w:val="both"/>
        <w:rPr>
          <w:rFonts w:ascii="Verdana" w:hAnsi="Verdana"/>
        </w:rPr>
      </w:pPr>
      <w:r w:rsidRPr="00E76313">
        <w:rPr>
          <w:rFonts w:ascii="Verdana" w:hAnsi="Verdana"/>
        </w:rPr>
        <w:t xml:space="preserve">Wykonawca gwarantuje prawidłową i terminową realizację przedmiotu umowy pomimo zaistnienia zdarzeń losowych zależnych bądź niezależnych od niego, a w szczególności awarii lub uszkodzenia pojazdu, niedyspozycji lub niestawienia się kierowcy i tego typu zdarzeń. Wykonawca jest wówczas zobowiązany na swój koszt podstawić pojazd </w:t>
      </w:r>
      <w:r w:rsidRPr="00E76313">
        <w:rPr>
          <w:rFonts w:ascii="Verdana" w:hAnsi="Verdana"/>
        </w:rPr>
        <w:lastRenderedPageBreak/>
        <w:t>zastępczy i/lub zapewnić zastępstwo kierowcy, zgodnie z wymaganiami określonymi przez Zamawiająceg</w:t>
      </w:r>
      <w:r w:rsidR="003B3DB4" w:rsidRPr="00E76313">
        <w:rPr>
          <w:rFonts w:ascii="Verdana" w:hAnsi="Verdana"/>
        </w:rPr>
        <w:t>o.</w:t>
      </w:r>
    </w:p>
    <w:p w14:paraId="093A889D" w14:textId="4ABED9A7" w:rsidR="00740606" w:rsidRPr="00E76313" w:rsidRDefault="00740606" w:rsidP="00740606">
      <w:pPr>
        <w:numPr>
          <w:ilvl w:val="0"/>
          <w:numId w:val="1"/>
        </w:numPr>
        <w:tabs>
          <w:tab w:val="left" w:pos="426"/>
        </w:tabs>
        <w:spacing w:line="288" w:lineRule="auto"/>
        <w:ind w:left="426" w:hanging="426"/>
        <w:jc w:val="both"/>
        <w:rPr>
          <w:rFonts w:ascii="Verdana" w:hAnsi="Verdana"/>
        </w:rPr>
      </w:pPr>
      <w:r w:rsidRPr="00E76313">
        <w:rPr>
          <w:rFonts w:ascii="Verdana" w:hAnsi="Verdana" w:cs="Arial"/>
          <w:color w:val="000000"/>
        </w:rPr>
        <w:t xml:space="preserve">W przypadku awarii środka transportu/lub w trakcie przejazdu lub wystąpienia innych zdarzeń uniemożliwiających </w:t>
      </w:r>
      <w:r w:rsidR="00E170E0" w:rsidRPr="00E76313">
        <w:rPr>
          <w:rFonts w:ascii="Verdana" w:hAnsi="Verdana" w:cs="Arial"/>
          <w:color w:val="000000"/>
        </w:rPr>
        <w:t xml:space="preserve">rozpoczęcie lub </w:t>
      </w:r>
      <w:r w:rsidRPr="00E76313">
        <w:rPr>
          <w:rFonts w:ascii="Verdana" w:hAnsi="Verdana" w:cs="Arial"/>
          <w:color w:val="000000"/>
        </w:rPr>
        <w:t xml:space="preserve">kontynuację przewozu dotychczasowym pojazdem lub </w:t>
      </w:r>
      <w:r w:rsidR="00FB7621" w:rsidRPr="00E76313">
        <w:rPr>
          <w:rFonts w:ascii="Verdana" w:hAnsi="Verdana"/>
        </w:rPr>
        <w:t>niezapewnienia</w:t>
      </w:r>
      <w:r w:rsidRPr="00E76313">
        <w:rPr>
          <w:rFonts w:ascii="Verdana" w:hAnsi="Verdana"/>
        </w:rPr>
        <w:t xml:space="preserve"> zastępstwa kierowcy lub </w:t>
      </w:r>
      <w:r w:rsidRPr="00E76313">
        <w:rPr>
          <w:rFonts w:ascii="Verdana" w:hAnsi="Verdana" w:cs="Arial"/>
          <w:color w:val="000000"/>
        </w:rPr>
        <w:t xml:space="preserve">niedopuszczenia go przez Policję lub inne organy do tego uprawnione do jazdy, Wykonawca ma obowiązek podstawić niezwłocznie, na własny koszt, pojazd zastępczy o takich samych parametrach technicznych i wyposażeniu. W przypadku </w:t>
      </w:r>
      <w:r w:rsidR="00FB7621" w:rsidRPr="00E76313">
        <w:rPr>
          <w:rFonts w:ascii="Verdana" w:hAnsi="Verdana" w:cs="Arial"/>
          <w:color w:val="000000"/>
        </w:rPr>
        <w:t>niepodstawienia</w:t>
      </w:r>
      <w:r w:rsidRPr="00E76313">
        <w:rPr>
          <w:rFonts w:ascii="Verdana" w:hAnsi="Verdana" w:cs="Arial"/>
          <w:color w:val="000000"/>
        </w:rPr>
        <w:t xml:space="preserve"> pojazdu zastępczego, a tym samym w przypadku nie wywiązania się z postanowień umownych, Zamawiający ma prawo wynajęcia zastępczego środka transportu na koszt Wykonawcy. W przypadku takim Wykonawca poniesie wszystkie koszty związane z wynajęciem zastępczego środka transportu w tym koszt przewozu osób, noclegów, parkingów, opłat drogowych i tego typu podobnych zdarzeń, na co niniejszym Wykonawca wyraża zgodę. </w:t>
      </w:r>
    </w:p>
    <w:p w14:paraId="07CD540D" w14:textId="33C25343" w:rsidR="00740606" w:rsidRPr="00E76313" w:rsidRDefault="00740606" w:rsidP="00740606">
      <w:pPr>
        <w:numPr>
          <w:ilvl w:val="0"/>
          <w:numId w:val="1"/>
        </w:numPr>
        <w:tabs>
          <w:tab w:val="left" w:pos="426"/>
        </w:tabs>
        <w:spacing w:line="288" w:lineRule="auto"/>
        <w:ind w:left="426" w:hanging="426"/>
        <w:jc w:val="both"/>
        <w:rPr>
          <w:rFonts w:ascii="Verdana" w:hAnsi="Verdana"/>
        </w:rPr>
      </w:pPr>
      <w:r w:rsidRPr="00E76313">
        <w:rPr>
          <w:rFonts w:ascii="Verdana" w:hAnsi="Verdana"/>
        </w:rPr>
        <w:t>Zamawiający ma prawo kontroli oraz zgłaszania uwag do sposobu realizacji przedmiotu umowy przez Wykonawcę w formie pisemnej lub za pośrednictwem środków komunikacji elektronicznej</w:t>
      </w:r>
      <w:r w:rsidR="00CC13D5" w:rsidRPr="00E76313">
        <w:rPr>
          <w:rFonts w:ascii="Verdana" w:hAnsi="Verdana"/>
        </w:rPr>
        <w:t xml:space="preserve"> (e – mail)</w:t>
      </w:r>
      <w:r w:rsidRPr="00E76313">
        <w:rPr>
          <w:rFonts w:ascii="Verdana" w:hAnsi="Verdana"/>
        </w:rPr>
        <w:t>.</w:t>
      </w:r>
    </w:p>
    <w:p w14:paraId="2D591DBF" w14:textId="77777777" w:rsidR="00740606" w:rsidRPr="00E76313" w:rsidRDefault="00740606" w:rsidP="00740606">
      <w:pPr>
        <w:numPr>
          <w:ilvl w:val="0"/>
          <w:numId w:val="1"/>
        </w:numPr>
        <w:tabs>
          <w:tab w:val="left" w:pos="426"/>
        </w:tabs>
        <w:spacing w:line="288" w:lineRule="auto"/>
        <w:ind w:left="426" w:hanging="426"/>
        <w:jc w:val="both"/>
        <w:rPr>
          <w:rFonts w:ascii="Verdana" w:hAnsi="Verdana"/>
        </w:rPr>
      </w:pPr>
      <w:r w:rsidRPr="00E76313">
        <w:rPr>
          <w:rFonts w:ascii="Verdana" w:hAnsi="Verdana"/>
        </w:rPr>
        <w:t>Wykonawca zobowiązany jest do niezwłocznego do ustosunkowania do zgłoszonych przez Zamawiającego uwag w terminie 2 dni roboczych od dnia ich przesłania.</w:t>
      </w:r>
    </w:p>
    <w:p w14:paraId="12EABA0D" w14:textId="690473D1" w:rsidR="00740606" w:rsidRPr="00E76313" w:rsidRDefault="00740606" w:rsidP="00740606">
      <w:pPr>
        <w:numPr>
          <w:ilvl w:val="0"/>
          <w:numId w:val="1"/>
        </w:numPr>
        <w:tabs>
          <w:tab w:val="left" w:pos="426"/>
        </w:tabs>
        <w:spacing w:line="288" w:lineRule="auto"/>
        <w:ind w:left="426" w:hanging="426"/>
        <w:jc w:val="both"/>
        <w:rPr>
          <w:rFonts w:ascii="Verdana" w:hAnsi="Verdana"/>
        </w:rPr>
      </w:pPr>
      <w:r w:rsidRPr="00E76313">
        <w:rPr>
          <w:rFonts w:ascii="Verdana" w:hAnsi="Verdana"/>
        </w:rPr>
        <w:t xml:space="preserve">W przypadku </w:t>
      </w:r>
      <w:r w:rsidR="006768E0" w:rsidRPr="00E76313">
        <w:rPr>
          <w:rFonts w:ascii="Verdana" w:hAnsi="Verdana"/>
        </w:rPr>
        <w:t>nieuwzględnienia</w:t>
      </w:r>
      <w:r w:rsidRPr="00E76313">
        <w:rPr>
          <w:rFonts w:ascii="Verdana" w:hAnsi="Verdana"/>
        </w:rPr>
        <w:t xml:space="preserve"> uwag, o których mowa w ust. 1</w:t>
      </w:r>
      <w:r w:rsidR="00BF7246" w:rsidRPr="00E76313">
        <w:rPr>
          <w:rFonts w:ascii="Verdana" w:hAnsi="Verdana"/>
        </w:rPr>
        <w:t>3</w:t>
      </w:r>
      <w:r w:rsidR="00056651" w:rsidRPr="00E76313">
        <w:rPr>
          <w:rFonts w:ascii="Verdana" w:hAnsi="Verdana"/>
        </w:rPr>
        <w:t xml:space="preserve"> </w:t>
      </w:r>
      <w:r w:rsidRPr="00E76313">
        <w:rPr>
          <w:rFonts w:ascii="Verdana" w:hAnsi="Verdana"/>
        </w:rPr>
        <w:t>Wykonawca zobowiązany jest w terminie 3 dni roboczych od zgłoszenia uwag doręczyć Zamawiającemu stosowne wyjaśnienia w formie pisemnej lub za pośrednictwem środków komunikacji elektronicznej</w:t>
      </w:r>
      <w:r w:rsidR="006F5436" w:rsidRPr="00E76313">
        <w:rPr>
          <w:rFonts w:ascii="Verdana" w:hAnsi="Verdana"/>
        </w:rPr>
        <w:t xml:space="preserve"> (e – mail)</w:t>
      </w:r>
      <w:r w:rsidRPr="00E76313">
        <w:rPr>
          <w:rFonts w:ascii="Verdana" w:hAnsi="Verdana"/>
        </w:rPr>
        <w:t>.</w:t>
      </w:r>
    </w:p>
    <w:p w14:paraId="3A105FCF" w14:textId="3750ECFF" w:rsidR="005845B5" w:rsidRPr="00E76313" w:rsidRDefault="005845B5" w:rsidP="00740606">
      <w:pPr>
        <w:numPr>
          <w:ilvl w:val="0"/>
          <w:numId w:val="1"/>
        </w:numPr>
        <w:tabs>
          <w:tab w:val="left" w:pos="426"/>
        </w:tabs>
        <w:spacing w:line="288" w:lineRule="auto"/>
        <w:ind w:left="426" w:hanging="426"/>
        <w:jc w:val="both"/>
        <w:rPr>
          <w:rFonts w:ascii="Verdana" w:hAnsi="Verdana"/>
        </w:rPr>
      </w:pPr>
      <w:r w:rsidRPr="00E76313">
        <w:rPr>
          <w:rFonts w:ascii="Verdana" w:hAnsi="Verdana"/>
        </w:rPr>
        <w:t>Wykonawca nie może bez zgody wyrażonej w formie pisemnej przez Zamawiającego powierzyć wykonania przedmiotu umowy bądź jej części osobie trzeciej.</w:t>
      </w:r>
    </w:p>
    <w:p w14:paraId="6E97A330" w14:textId="2A5A6EA2" w:rsidR="007068A2" w:rsidRDefault="007068A2" w:rsidP="007068A2">
      <w:pPr>
        <w:numPr>
          <w:ilvl w:val="0"/>
          <w:numId w:val="1"/>
        </w:numPr>
        <w:tabs>
          <w:tab w:val="left" w:pos="426"/>
          <w:tab w:val="left" w:pos="567"/>
        </w:tabs>
        <w:spacing w:line="288" w:lineRule="auto"/>
        <w:ind w:left="426" w:hanging="426"/>
        <w:jc w:val="both"/>
        <w:rPr>
          <w:rFonts w:ascii="Verdana" w:hAnsi="Verdana"/>
        </w:rPr>
      </w:pPr>
      <w:r w:rsidRPr="00E76313">
        <w:rPr>
          <w:rFonts w:ascii="Verdana" w:hAnsi="Verdana"/>
        </w:rPr>
        <w:t>Zamawiaj</w:t>
      </w:r>
      <w:r w:rsidRPr="00E76313">
        <w:rPr>
          <w:rFonts w:ascii="Verdana" w:eastAsia="MS Gothic" w:hAnsi="Verdana"/>
        </w:rPr>
        <w:t>ą</w:t>
      </w:r>
      <w:r w:rsidRPr="00E76313">
        <w:rPr>
          <w:rFonts w:ascii="Verdana" w:eastAsia="Malgun Gothic" w:hAnsi="Verdana"/>
        </w:rPr>
        <w:t>cy i Wykonawca b</w:t>
      </w:r>
      <w:r w:rsidRPr="00E76313">
        <w:rPr>
          <w:rFonts w:ascii="Verdana" w:eastAsia="MS Gothic" w:hAnsi="Verdana"/>
        </w:rPr>
        <w:t>ę</w:t>
      </w:r>
      <w:r w:rsidRPr="00E76313">
        <w:rPr>
          <w:rFonts w:ascii="Verdana" w:eastAsia="Malgun Gothic" w:hAnsi="Verdana"/>
        </w:rPr>
        <w:t>d</w:t>
      </w:r>
      <w:r w:rsidRPr="00E76313">
        <w:rPr>
          <w:rFonts w:ascii="Verdana" w:eastAsia="MS Gothic" w:hAnsi="Verdana"/>
        </w:rPr>
        <w:t>ą</w:t>
      </w:r>
      <w:r w:rsidRPr="00E76313">
        <w:rPr>
          <w:rFonts w:ascii="Verdana" w:eastAsia="Malgun Gothic" w:hAnsi="Verdana"/>
        </w:rPr>
        <w:t xml:space="preserve"> </w:t>
      </w:r>
      <w:r w:rsidRPr="00E76313">
        <w:rPr>
          <w:rStyle w:val="highlightselectedappended"/>
          <w:rFonts w:ascii="Verdana" w:hAnsi="Verdana"/>
        </w:rPr>
        <w:t>wspó</w:t>
      </w:r>
      <w:r w:rsidRPr="00E76313">
        <w:rPr>
          <w:rFonts w:ascii="Verdana" w:hAnsi="Verdana"/>
        </w:rPr>
        <w:t>łdziała</w:t>
      </w:r>
      <w:r w:rsidRPr="00E76313">
        <w:rPr>
          <w:rFonts w:ascii="Verdana" w:eastAsia="MS Gothic" w:hAnsi="Verdana"/>
        </w:rPr>
        <w:t>ć</w:t>
      </w:r>
      <w:r w:rsidRPr="00E76313">
        <w:rPr>
          <w:rFonts w:ascii="Verdana" w:eastAsia="Malgun Gothic" w:hAnsi="Verdana"/>
        </w:rPr>
        <w:t xml:space="preserve"> przy wykonaniu niniejszej umowy w celu nale</w:t>
      </w:r>
      <w:r w:rsidRPr="00E76313">
        <w:rPr>
          <w:rFonts w:ascii="Verdana" w:eastAsia="MS Gothic" w:hAnsi="Verdana"/>
        </w:rPr>
        <w:t>ż</w:t>
      </w:r>
      <w:r w:rsidRPr="00E76313">
        <w:rPr>
          <w:rFonts w:ascii="Verdana" w:eastAsia="Malgun Gothic" w:hAnsi="Verdana"/>
        </w:rPr>
        <w:t>yte</w:t>
      </w:r>
      <w:r w:rsidRPr="00E76313">
        <w:rPr>
          <w:rFonts w:ascii="Verdana" w:hAnsi="Verdana"/>
        </w:rPr>
        <w:t>j realizacji zamówienia b</w:t>
      </w:r>
      <w:r w:rsidRPr="00E76313">
        <w:rPr>
          <w:rFonts w:ascii="Verdana" w:eastAsia="MS Gothic" w:hAnsi="Verdana"/>
        </w:rPr>
        <w:t>ę</w:t>
      </w:r>
      <w:r w:rsidRPr="00E76313">
        <w:rPr>
          <w:rFonts w:ascii="Verdana" w:eastAsia="Malgun Gothic" w:hAnsi="Verdana"/>
        </w:rPr>
        <w:t>d</w:t>
      </w:r>
      <w:r w:rsidRPr="00E76313">
        <w:rPr>
          <w:rFonts w:ascii="Verdana" w:eastAsia="MS Gothic" w:hAnsi="Verdana"/>
        </w:rPr>
        <w:t>ą</w:t>
      </w:r>
      <w:r w:rsidRPr="00E76313">
        <w:rPr>
          <w:rFonts w:ascii="Verdana" w:eastAsia="Malgun Gothic" w:hAnsi="Verdana"/>
        </w:rPr>
        <w:t>cego jej przedmiotem – przy uwzgl</w:t>
      </w:r>
      <w:r w:rsidRPr="00E76313">
        <w:rPr>
          <w:rFonts w:ascii="Verdana" w:eastAsia="MS Gothic" w:hAnsi="Verdana"/>
        </w:rPr>
        <w:t>ę</w:t>
      </w:r>
      <w:r w:rsidRPr="00E76313">
        <w:rPr>
          <w:rFonts w:ascii="Verdana" w:eastAsia="Malgun Gothic" w:hAnsi="Verdana"/>
        </w:rPr>
        <w:t>dnieniu zakresu obowi</w:t>
      </w:r>
      <w:r w:rsidRPr="00E76313">
        <w:rPr>
          <w:rFonts w:ascii="Verdana" w:eastAsia="MS Gothic" w:hAnsi="Verdana"/>
        </w:rPr>
        <w:t>ą</w:t>
      </w:r>
      <w:r w:rsidRPr="00E76313">
        <w:rPr>
          <w:rFonts w:ascii="Verdana" w:eastAsia="Malgun Gothic" w:hAnsi="Verdana"/>
        </w:rPr>
        <w:t xml:space="preserve">zków </w:t>
      </w:r>
      <w:r w:rsidRPr="00E76313">
        <w:rPr>
          <w:rFonts w:ascii="Verdana" w:hAnsi="Verdana"/>
        </w:rPr>
        <w:t>i u</w:t>
      </w:r>
      <w:r>
        <w:rPr>
          <w:rFonts w:ascii="Verdana" w:hAnsi="Verdana"/>
        </w:rPr>
        <w:t>prawnie</w:t>
      </w:r>
      <w:r>
        <w:rPr>
          <w:rFonts w:ascii="Verdana" w:eastAsia="MS Gothic" w:hAnsi="Verdana"/>
        </w:rPr>
        <w:t>ń</w:t>
      </w:r>
      <w:r>
        <w:rPr>
          <w:rFonts w:ascii="Verdana" w:hAnsi="Verdana"/>
        </w:rPr>
        <w:t xml:space="preserve"> przynale</w:t>
      </w:r>
      <w:r>
        <w:rPr>
          <w:rFonts w:ascii="Verdana" w:eastAsia="MS Gothic" w:hAnsi="Verdana"/>
        </w:rPr>
        <w:t>ż</w:t>
      </w:r>
      <w:r>
        <w:rPr>
          <w:rFonts w:ascii="Verdana" w:eastAsia="Malgun Gothic" w:hAnsi="Verdana"/>
        </w:rPr>
        <w:t>nych ka</w:t>
      </w:r>
      <w:r>
        <w:rPr>
          <w:rFonts w:ascii="Verdana" w:eastAsia="MS Gothic" w:hAnsi="Verdana"/>
        </w:rPr>
        <w:t>ż</w:t>
      </w:r>
      <w:r>
        <w:rPr>
          <w:rFonts w:ascii="Verdana" w:eastAsia="Malgun Gothic" w:hAnsi="Verdana"/>
        </w:rPr>
        <w:t xml:space="preserve">dej z jej stron zgodnie z </w:t>
      </w:r>
      <w:r>
        <w:rPr>
          <w:rFonts w:ascii="Verdana" w:hAnsi="Verdana"/>
        </w:rPr>
        <w:t>umow</w:t>
      </w:r>
      <w:r>
        <w:rPr>
          <w:rFonts w:ascii="Verdana" w:eastAsia="MS Gothic" w:hAnsi="Verdana"/>
        </w:rPr>
        <w:t>ą</w:t>
      </w:r>
      <w:r>
        <w:rPr>
          <w:rFonts w:ascii="Verdana" w:hAnsi="Verdana"/>
        </w:rPr>
        <w:t>.</w:t>
      </w:r>
    </w:p>
    <w:p w14:paraId="2F48C09F" w14:textId="77777777" w:rsidR="00E32F4F" w:rsidRPr="00E32F4F" w:rsidRDefault="00E32F4F" w:rsidP="00056651">
      <w:pPr>
        <w:spacing w:line="288" w:lineRule="auto"/>
        <w:ind w:left="284"/>
        <w:jc w:val="center"/>
        <w:rPr>
          <w:rFonts w:ascii="Verdana" w:hAnsi="Verdana" w:cs="CIDFont+F1"/>
          <w:b/>
          <w:sz w:val="10"/>
          <w:szCs w:val="10"/>
          <w:lang w:bidi="hi-IN"/>
        </w:rPr>
      </w:pPr>
    </w:p>
    <w:p w14:paraId="61146AD8" w14:textId="4B1993D2" w:rsidR="004733C6" w:rsidRPr="00056651" w:rsidRDefault="004733C6" w:rsidP="00056651">
      <w:pPr>
        <w:spacing w:line="288" w:lineRule="auto"/>
        <w:ind w:left="284"/>
        <w:jc w:val="center"/>
        <w:rPr>
          <w:rFonts w:ascii="Verdana" w:hAnsi="Verdana"/>
          <w:b/>
        </w:rPr>
      </w:pPr>
      <w:r w:rsidRPr="00056651">
        <w:rPr>
          <w:rFonts w:ascii="Verdana" w:hAnsi="Verdana" w:cs="CIDFont+F1"/>
          <w:b/>
          <w:lang w:bidi="hi-IN"/>
        </w:rPr>
        <w:t>§ 2</w:t>
      </w:r>
    </w:p>
    <w:p w14:paraId="1221A07E" w14:textId="41C44A8C" w:rsidR="00056651" w:rsidRPr="00056651" w:rsidRDefault="00056651">
      <w:pPr>
        <w:pStyle w:val="Style9"/>
        <w:widowControl/>
        <w:numPr>
          <w:ilvl w:val="0"/>
          <w:numId w:val="15"/>
        </w:numPr>
        <w:suppressAutoHyphens w:val="0"/>
        <w:autoSpaceDN w:val="0"/>
        <w:adjustRightInd w:val="0"/>
        <w:spacing w:line="288" w:lineRule="auto"/>
        <w:contextualSpacing/>
        <w:jc w:val="both"/>
        <w:rPr>
          <w:rStyle w:val="FontStyle17"/>
          <w:rFonts w:ascii="Verdana" w:eastAsia="Batang" w:hAnsi="Verdana" w:cs="Arial"/>
          <w:b w:val="0"/>
          <w:bCs/>
          <w:sz w:val="24"/>
        </w:rPr>
      </w:pPr>
      <w:r w:rsidRPr="00056651">
        <w:rPr>
          <w:rFonts w:ascii="Verdana" w:hAnsi="Verdana"/>
          <w:sz w:val="24"/>
        </w:rPr>
        <w:t>Wykonawca posiada licencję/zezwolenie* nr ……………………………..  na wykonywanie krajowego transportu drogowego osób oraz dysponuje środkami transportu niezbędnymi do realizacji przedmiotu zamówienia.</w:t>
      </w:r>
    </w:p>
    <w:p w14:paraId="5BAF49DF" w14:textId="6ADC0C8A" w:rsidR="00705DF7" w:rsidRPr="001130F0" w:rsidRDefault="00705DF7">
      <w:pPr>
        <w:pStyle w:val="Style9"/>
        <w:widowControl/>
        <w:numPr>
          <w:ilvl w:val="0"/>
          <w:numId w:val="15"/>
        </w:numPr>
        <w:suppressAutoHyphens w:val="0"/>
        <w:autoSpaceDN w:val="0"/>
        <w:adjustRightInd w:val="0"/>
        <w:spacing w:line="288" w:lineRule="auto"/>
        <w:contextualSpacing/>
        <w:jc w:val="both"/>
        <w:rPr>
          <w:rFonts w:ascii="Verdana" w:eastAsia="Batang" w:hAnsi="Verdana" w:cs="Arial"/>
          <w:b/>
          <w:bCs/>
          <w:sz w:val="24"/>
        </w:rPr>
      </w:pPr>
      <w:r w:rsidRPr="001130F0">
        <w:rPr>
          <w:rStyle w:val="FontStyle17"/>
          <w:rFonts w:ascii="Verdana" w:eastAsia="Batang" w:hAnsi="Verdana" w:cs="Arial"/>
          <w:b w:val="0"/>
          <w:bCs/>
          <w:sz w:val="24"/>
        </w:rPr>
        <w:lastRenderedPageBreak/>
        <w:t xml:space="preserve">Wykonawca </w:t>
      </w:r>
      <w:r w:rsidR="001130F0" w:rsidRPr="00577937">
        <w:rPr>
          <w:rStyle w:val="FontStyle17"/>
          <w:rFonts w:ascii="Verdana" w:eastAsia="Batang" w:hAnsi="Verdana" w:cs="Arial"/>
          <w:b w:val="0"/>
          <w:bCs/>
          <w:sz w:val="24"/>
        </w:rPr>
        <w:t>zobowiązany jest najpóźniej w dniu zawarcia umowy</w:t>
      </w:r>
      <w:r w:rsidR="001130F0" w:rsidRPr="001130F0">
        <w:rPr>
          <w:rStyle w:val="FontStyle17"/>
          <w:rFonts w:ascii="Verdana" w:eastAsia="Batang" w:hAnsi="Verdana" w:cs="Arial"/>
          <w:b w:val="0"/>
          <w:bCs/>
          <w:sz w:val="24"/>
        </w:rPr>
        <w:t xml:space="preserve"> dostarczyć Zamawiającemu poświadczony za zgodność z oryginałem dokument, o którym mowa w ust.</w:t>
      </w:r>
      <w:r w:rsidR="00BF7246">
        <w:rPr>
          <w:rStyle w:val="FontStyle17"/>
          <w:rFonts w:ascii="Verdana" w:eastAsia="Batang" w:hAnsi="Verdana" w:cs="Arial"/>
          <w:b w:val="0"/>
          <w:bCs/>
          <w:sz w:val="24"/>
        </w:rPr>
        <w:t xml:space="preserve"> </w:t>
      </w:r>
      <w:r w:rsidR="001130F0" w:rsidRPr="001130F0">
        <w:rPr>
          <w:rStyle w:val="FontStyle17"/>
          <w:rFonts w:ascii="Verdana" w:eastAsia="Batang" w:hAnsi="Verdana" w:cs="Arial"/>
          <w:b w:val="0"/>
          <w:bCs/>
          <w:sz w:val="24"/>
        </w:rPr>
        <w:t>1.</w:t>
      </w:r>
    </w:p>
    <w:p w14:paraId="6EB1CB32" w14:textId="689B2853" w:rsidR="00705DF7" w:rsidRPr="00F45BC9" w:rsidRDefault="00705DF7">
      <w:pPr>
        <w:pStyle w:val="Akapitzlist"/>
        <w:numPr>
          <w:ilvl w:val="0"/>
          <w:numId w:val="15"/>
        </w:numPr>
        <w:spacing w:line="288" w:lineRule="auto"/>
        <w:jc w:val="both"/>
        <w:rPr>
          <w:lang w:val="pl-PL"/>
        </w:rPr>
      </w:pPr>
      <w:r w:rsidRPr="00F45BC9">
        <w:rPr>
          <w:rFonts w:ascii="Verdana" w:hAnsi="Verdana" w:cs="Calibri"/>
          <w:color w:val="000000"/>
          <w:lang w:val="pl-PL"/>
        </w:rPr>
        <w:t>W razie utraty ważności licencji</w:t>
      </w:r>
      <w:r>
        <w:rPr>
          <w:rFonts w:ascii="Verdana" w:hAnsi="Verdana" w:cs="Calibri"/>
          <w:color w:val="000000"/>
          <w:lang w:val="pl-PL"/>
        </w:rPr>
        <w:t>/</w:t>
      </w:r>
      <w:r w:rsidR="006768E0">
        <w:rPr>
          <w:rFonts w:ascii="Verdana" w:hAnsi="Verdana" w:cs="Calibri"/>
          <w:color w:val="000000"/>
          <w:lang w:val="pl-PL"/>
        </w:rPr>
        <w:t>zezwolenia</w:t>
      </w:r>
      <w:r w:rsidR="006768E0" w:rsidRPr="00F45BC9">
        <w:rPr>
          <w:rFonts w:ascii="Verdana" w:hAnsi="Verdana" w:cs="Calibri"/>
          <w:color w:val="000000"/>
          <w:lang w:val="pl-PL"/>
        </w:rPr>
        <w:t xml:space="preserve">, </w:t>
      </w:r>
      <w:r w:rsidR="006768E0">
        <w:rPr>
          <w:rFonts w:ascii="Verdana" w:hAnsi="Verdana" w:cs="Calibri"/>
          <w:color w:val="000000"/>
          <w:lang w:val="pl-PL"/>
        </w:rPr>
        <w:t>o</w:t>
      </w:r>
      <w:r>
        <w:rPr>
          <w:rFonts w:ascii="Verdana" w:hAnsi="Verdana" w:cs="Calibri"/>
          <w:color w:val="000000"/>
          <w:lang w:val="pl-PL"/>
        </w:rPr>
        <w:t xml:space="preserve"> którym mowa w ust. 1 </w:t>
      </w:r>
      <w:r w:rsidRPr="00F45BC9">
        <w:rPr>
          <w:rFonts w:ascii="Verdana" w:hAnsi="Verdana" w:cs="Calibri"/>
          <w:color w:val="000000"/>
          <w:lang w:val="pl-PL"/>
        </w:rPr>
        <w:t>Wykonawca jest zobowiązany dostarczyć nową, ważną licencję w terminie 5 dni od chwili utraty ważności poprzedniej licencji</w:t>
      </w:r>
      <w:r>
        <w:rPr>
          <w:rFonts w:ascii="Verdana" w:hAnsi="Verdana" w:cs="Calibri"/>
          <w:color w:val="000000"/>
          <w:lang w:val="pl-PL"/>
        </w:rPr>
        <w:t>/zezwolenia</w:t>
      </w:r>
      <w:r w:rsidRPr="00F45BC9">
        <w:rPr>
          <w:rFonts w:ascii="Verdana" w:hAnsi="Verdana" w:cs="Calibri"/>
          <w:color w:val="000000"/>
          <w:lang w:val="pl-PL"/>
        </w:rPr>
        <w:t>.</w:t>
      </w:r>
      <w:r w:rsidRPr="00F45BC9">
        <w:rPr>
          <w:rFonts w:ascii="Verdana" w:hAnsi="Verdana" w:cs="Calibri"/>
          <w:lang w:val="pl-PL"/>
        </w:rPr>
        <w:t xml:space="preserve">. W razie niewykonania wyżej wskazanego obowiązku, Zamawiający naliczy Wykonawcy karę umowną wskazaną </w:t>
      </w:r>
      <w:r w:rsidRPr="006F5436">
        <w:rPr>
          <w:rFonts w:ascii="Verdana" w:hAnsi="Verdana" w:cs="Calibri"/>
          <w:lang w:val="pl-PL"/>
        </w:rPr>
        <w:t xml:space="preserve">w § </w:t>
      </w:r>
      <w:r w:rsidR="00BF7246">
        <w:rPr>
          <w:rFonts w:ascii="Verdana" w:hAnsi="Verdana" w:cs="Calibri"/>
          <w:lang w:val="pl-PL"/>
        </w:rPr>
        <w:t>6</w:t>
      </w:r>
      <w:r w:rsidRPr="006F5436">
        <w:rPr>
          <w:rFonts w:ascii="Verdana" w:hAnsi="Verdana" w:cs="Calibri"/>
          <w:lang w:val="pl-PL"/>
        </w:rPr>
        <w:t xml:space="preserve"> ust. </w:t>
      </w:r>
      <w:r w:rsidR="006F5436" w:rsidRPr="006F5436">
        <w:rPr>
          <w:rFonts w:ascii="Verdana" w:hAnsi="Verdana" w:cs="Calibri"/>
          <w:lang w:val="pl-PL"/>
        </w:rPr>
        <w:t>1</w:t>
      </w:r>
      <w:r w:rsidR="00725B78">
        <w:rPr>
          <w:rFonts w:ascii="Verdana" w:hAnsi="Verdana" w:cs="Calibri"/>
          <w:lang w:val="pl-PL"/>
        </w:rPr>
        <w:t xml:space="preserve"> pkt 1</w:t>
      </w:r>
      <w:r w:rsidRPr="006F5436">
        <w:rPr>
          <w:rFonts w:ascii="Verdana" w:hAnsi="Verdana" w:cs="Calibri"/>
          <w:lang w:val="pl-PL"/>
        </w:rPr>
        <w:t xml:space="preserve"> </w:t>
      </w:r>
      <w:r w:rsidR="006F5436" w:rsidRPr="006F5436">
        <w:rPr>
          <w:rFonts w:ascii="Verdana" w:hAnsi="Verdana" w:cs="Calibri"/>
          <w:lang w:val="pl-PL"/>
        </w:rPr>
        <w:t xml:space="preserve">niniejszej umowy </w:t>
      </w:r>
      <w:r w:rsidRPr="00F45BC9">
        <w:rPr>
          <w:rFonts w:ascii="Verdana" w:hAnsi="Verdana" w:cs="Calibri"/>
          <w:lang w:val="pl-PL"/>
        </w:rPr>
        <w:t xml:space="preserve">oraz będzie miał prawo odstąpić od umowy z </w:t>
      </w:r>
      <w:r w:rsidR="00056651">
        <w:rPr>
          <w:rFonts w:ascii="Verdana" w:hAnsi="Verdana" w:cs="Calibri"/>
          <w:lang w:val="pl-PL"/>
        </w:rPr>
        <w:t>przyczyn leżących po stronie</w:t>
      </w:r>
      <w:r w:rsidRPr="00F45BC9">
        <w:rPr>
          <w:rFonts w:ascii="Verdana" w:hAnsi="Verdana" w:cs="Calibri"/>
          <w:lang w:val="pl-PL"/>
        </w:rPr>
        <w:t xml:space="preserve"> Wykonawcy w terminie 30 dni od powzięcia wiedzy o okolicznościach będących podstawą do odstąpienia i naliczyć karę umowną, o której mowa w </w:t>
      </w:r>
      <w:r w:rsidRPr="006F5436">
        <w:rPr>
          <w:rFonts w:ascii="Verdana" w:hAnsi="Verdana" w:cs="Calibri"/>
          <w:lang w:val="pl-PL"/>
        </w:rPr>
        <w:t xml:space="preserve">§ </w:t>
      </w:r>
      <w:r w:rsidR="00BF7246">
        <w:rPr>
          <w:rFonts w:ascii="Verdana" w:hAnsi="Verdana" w:cs="Calibri"/>
          <w:lang w:val="pl-PL"/>
        </w:rPr>
        <w:t>6</w:t>
      </w:r>
      <w:r w:rsidR="00C32864" w:rsidRPr="006F5436">
        <w:rPr>
          <w:rFonts w:ascii="Verdana" w:hAnsi="Verdana" w:cs="Calibri"/>
          <w:lang w:val="pl-PL"/>
        </w:rPr>
        <w:t xml:space="preserve"> ust. </w:t>
      </w:r>
      <w:r w:rsidR="006F5436" w:rsidRPr="006F5436">
        <w:rPr>
          <w:rFonts w:ascii="Verdana" w:hAnsi="Verdana" w:cs="Calibri"/>
          <w:lang w:val="pl-PL"/>
        </w:rPr>
        <w:t>1</w:t>
      </w:r>
      <w:r w:rsidR="00725B78">
        <w:rPr>
          <w:rFonts w:ascii="Verdana" w:hAnsi="Verdana" w:cs="Calibri"/>
          <w:lang w:val="pl-PL"/>
        </w:rPr>
        <w:t xml:space="preserve"> pkt 1</w:t>
      </w:r>
      <w:r w:rsidR="006F5436" w:rsidRPr="006F5436">
        <w:rPr>
          <w:rFonts w:ascii="Verdana" w:hAnsi="Verdana" w:cs="Calibri"/>
          <w:lang w:val="pl-PL"/>
        </w:rPr>
        <w:t xml:space="preserve"> niniejszej umowy</w:t>
      </w:r>
      <w:r w:rsidRPr="006F5436">
        <w:rPr>
          <w:rFonts w:ascii="Verdana" w:hAnsi="Verdana" w:cs="Calibri"/>
          <w:lang w:val="pl-PL"/>
        </w:rPr>
        <w:t xml:space="preserve">. </w:t>
      </w:r>
      <w:r w:rsidRPr="00F45BC9">
        <w:rPr>
          <w:rFonts w:ascii="Verdana" w:hAnsi="Verdana" w:cs="Calibri"/>
          <w:lang w:val="pl-PL"/>
        </w:rPr>
        <w:t>Weryfikacja ważności licencji nastąpi poprzez sprawdzenie Wykonawcy w Ewidencji Przedsiębiorców Transportu Drogowego w Krajowym Rejestrze Elektronicznym Przedsiębiorców Transportu Drogowego (KREPTD</w:t>
      </w:r>
      <w:r>
        <w:rPr>
          <w:rFonts w:ascii="Verdana" w:hAnsi="Verdana" w:cs="Calibri"/>
          <w:lang w:val="pl-PL"/>
        </w:rPr>
        <w:t>).</w:t>
      </w:r>
    </w:p>
    <w:p w14:paraId="7E0125E7" w14:textId="3F006CF1" w:rsidR="00056651" w:rsidRPr="00056651" w:rsidRDefault="00705DF7">
      <w:pPr>
        <w:numPr>
          <w:ilvl w:val="0"/>
          <w:numId w:val="15"/>
        </w:numPr>
        <w:spacing w:line="288" w:lineRule="auto"/>
        <w:ind w:right="-1"/>
        <w:jc w:val="both"/>
        <w:rPr>
          <w:rFonts w:ascii="Verdana" w:hAnsi="Verdana" w:cs="Arial"/>
        </w:rPr>
      </w:pPr>
      <w:r w:rsidRPr="006245F2">
        <w:rPr>
          <w:rFonts w:ascii="Verdana" w:hAnsi="Verdana" w:cs="Arial"/>
        </w:rPr>
        <w:t>Wykonawca, zobowiązany jest do powiadomienia Zamawiającego w formie pisemnej o każdej zmianie okoliczności wskazanych w ust. 1 powyżej, jak również o wszczęciu postępowania administracyjnego w sprawie cofnięcia, ograniczenia, zmiany zakresu koncesji lub też innego postępowania mogącego mieć znaczenie na realizację umowy, w szczególności postępowania o ogłoszenie upadłości, otwarcia likwidacji, postępowania restrukturyzacyjnego, egzekucyjnego, zabezpieczającego nie później niż w ciągu 2 dni roboczych od powzięcia wiadomości przez Wykonawcę</w:t>
      </w:r>
      <w:r w:rsidR="00056651">
        <w:rPr>
          <w:rFonts w:ascii="Verdana" w:hAnsi="Verdana" w:cs="Arial"/>
        </w:rPr>
        <w:t>.</w:t>
      </w:r>
    </w:p>
    <w:p w14:paraId="7B5C6E3E" w14:textId="77777777" w:rsidR="00056651" w:rsidRDefault="00705DF7">
      <w:pPr>
        <w:numPr>
          <w:ilvl w:val="0"/>
          <w:numId w:val="15"/>
        </w:numPr>
        <w:spacing w:line="288" w:lineRule="auto"/>
        <w:jc w:val="both"/>
        <w:rPr>
          <w:rFonts w:ascii="Verdana" w:hAnsi="Verdana"/>
        </w:rPr>
      </w:pPr>
      <w:r w:rsidRPr="005961A7">
        <w:rPr>
          <w:rFonts w:ascii="Verdana" w:hAnsi="Verdana"/>
        </w:rPr>
        <w:t>Wykonawca zobowiązuje się do wykonywania czynności objętych przedmiotem zamówienia z zachowaniem zasad bezpieczeństwa oraz z należytą starannością. Wykonawca ponosi wobec Zamawiającego pełną odpowiedzialność za działania lub zaniechania swojego personelu</w:t>
      </w:r>
      <w:r>
        <w:rPr>
          <w:rFonts w:ascii="Verdana" w:hAnsi="Verdana"/>
        </w:rPr>
        <w:t xml:space="preserve"> albo osób trzecich, którymi posłużył się do realizacji przedmiotu zamówienia.</w:t>
      </w:r>
    </w:p>
    <w:p w14:paraId="37642082" w14:textId="4FE766B8" w:rsidR="00705DF7" w:rsidRPr="00056651" w:rsidRDefault="00705DF7">
      <w:pPr>
        <w:numPr>
          <w:ilvl w:val="0"/>
          <w:numId w:val="15"/>
        </w:numPr>
        <w:spacing w:line="288" w:lineRule="auto"/>
        <w:jc w:val="both"/>
        <w:rPr>
          <w:rFonts w:ascii="Verdana" w:hAnsi="Verdana"/>
        </w:rPr>
      </w:pPr>
      <w:r w:rsidRPr="00056651">
        <w:rPr>
          <w:rFonts w:ascii="Verdana" w:hAnsi="Verdana"/>
        </w:rPr>
        <w:t xml:space="preserve">Wykonawca oświadcza, że osoby zatrudnione przy wykonywaniu przedmiotu umowy zostały przeszkolone w zakresie przestrzegania przepisów bezpieczeństwa i higieny pracy i zobowiązują się do ich przestrzegania. </w:t>
      </w:r>
      <w:r w:rsidR="00056651" w:rsidRPr="00056651">
        <w:rPr>
          <w:rFonts w:ascii="Verdana" w:hAnsi="Verdana"/>
        </w:rPr>
        <w:t>Ponadto Wykonawca zapewnia, że zapoznał się z uregulowaniami prawnymi dotyczącymi ochrony zdrowia psychicznego i zobowiązuje się do zapoznania z nimi pracowników realizujących przedmiot umowy.</w:t>
      </w:r>
    </w:p>
    <w:p w14:paraId="53855F56" w14:textId="5A7F1D85" w:rsidR="00740606" w:rsidRPr="00740606" w:rsidRDefault="00705DF7">
      <w:pPr>
        <w:numPr>
          <w:ilvl w:val="0"/>
          <w:numId w:val="15"/>
        </w:numPr>
        <w:spacing w:line="288" w:lineRule="auto"/>
        <w:jc w:val="both"/>
        <w:rPr>
          <w:rFonts w:ascii="Verdana" w:hAnsi="Verdana"/>
        </w:rPr>
      </w:pPr>
      <w:r w:rsidRPr="005961A7">
        <w:rPr>
          <w:rFonts w:ascii="Verdana" w:hAnsi="Verdana"/>
        </w:rPr>
        <w:t xml:space="preserve">Wykonawca ponosi całkowitą odpowiedzialność za szkody powstałe z </w:t>
      </w:r>
      <w:r>
        <w:rPr>
          <w:rFonts w:ascii="Verdana" w:hAnsi="Verdana"/>
        </w:rPr>
        <w:t>przyczyn leżących po stronie Wykonawcy</w:t>
      </w:r>
      <w:r w:rsidR="00E32F4F">
        <w:rPr>
          <w:rFonts w:ascii="Verdana" w:hAnsi="Verdana"/>
        </w:rPr>
        <w:t xml:space="preserve"> </w:t>
      </w:r>
      <w:r w:rsidRPr="005961A7">
        <w:rPr>
          <w:rFonts w:ascii="Verdana" w:hAnsi="Verdana"/>
        </w:rPr>
        <w:t>podczas realizacji zamówienia wyrządzone Zamawiającemu lub osobom trzecim.</w:t>
      </w:r>
    </w:p>
    <w:p w14:paraId="53ED69DB" w14:textId="1526D47B" w:rsidR="00740606" w:rsidRPr="00740606" w:rsidRDefault="00705DF7">
      <w:pPr>
        <w:numPr>
          <w:ilvl w:val="0"/>
          <w:numId w:val="15"/>
        </w:numPr>
        <w:spacing w:line="288" w:lineRule="auto"/>
        <w:jc w:val="both"/>
        <w:rPr>
          <w:rFonts w:ascii="Verdana" w:hAnsi="Verdana"/>
          <w:bCs/>
          <w:iCs/>
        </w:rPr>
      </w:pPr>
      <w:r w:rsidRPr="002444AF">
        <w:rPr>
          <w:rFonts w:ascii="Verdana" w:hAnsi="Verdana"/>
        </w:rPr>
        <w:t xml:space="preserve">Zamawiający zastrzega, że Wykonawca może w wyjątkowych sytuacjach powierzyć wykonanie usługi określonej w ust. 1 osobom </w:t>
      </w:r>
      <w:r w:rsidRPr="00740606">
        <w:rPr>
          <w:rFonts w:ascii="Verdana" w:hAnsi="Verdana"/>
        </w:rPr>
        <w:t xml:space="preserve">trzecim po </w:t>
      </w:r>
      <w:r w:rsidRPr="00740606">
        <w:rPr>
          <w:rFonts w:ascii="Verdana" w:hAnsi="Verdana"/>
        </w:rPr>
        <w:lastRenderedPageBreak/>
        <w:t>uzyskaniu zgody Zamawiającego w formie pisemnej lub za pośrednictwem środków komunikacji elektronicznej</w:t>
      </w:r>
      <w:r w:rsidR="00740606" w:rsidRPr="00740606">
        <w:rPr>
          <w:rFonts w:ascii="Verdana" w:hAnsi="Verdana"/>
        </w:rPr>
        <w:t xml:space="preserve"> (e -</w:t>
      </w:r>
      <w:r w:rsidR="00442670">
        <w:rPr>
          <w:rFonts w:ascii="Verdana" w:hAnsi="Verdana"/>
        </w:rPr>
        <w:t xml:space="preserve"> </w:t>
      </w:r>
      <w:r w:rsidR="00740606" w:rsidRPr="00740606">
        <w:rPr>
          <w:rFonts w:ascii="Verdana" w:hAnsi="Verdana"/>
        </w:rPr>
        <w:t>mail)</w:t>
      </w:r>
      <w:r w:rsidR="005F7042">
        <w:rPr>
          <w:rFonts w:ascii="Verdana" w:hAnsi="Verdana"/>
        </w:rPr>
        <w:t>.</w:t>
      </w:r>
    </w:p>
    <w:p w14:paraId="4046560C" w14:textId="7FCF23D6" w:rsidR="00740606" w:rsidRPr="00740606" w:rsidRDefault="00740606">
      <w:pPr>
        <w:numPr>
          <w:ilvl w:val="0"/>
          <w:numId w:val="15"/>
        </w:numPr>
        <w:spacing w:line="288" w:lineRule="auto"/>
        <w:jc w:val="both"/>
        <w:rPr>
          <w:rFonts w:ascii="Verdana" w:hAnsi="Verdana"/>
          <w:bCs/>
          <w:iCs/>
        </w:rPr>
      </w:pPr>
      <w:r w:rsidRPr="00705DF7">
        <w:rPr>
          <w:rFonts w:ascii="Verdana" w:hAnsi="Verdana" w:cs="Calibri"/>
          <w:color w:val="000000"/>
        </w:rPr>
        <w:t xml:space="preserve">Wykonawca oświadcza, iż każdy kierowca realizujący czynności objęte zleceniem posiada stosowne, ważne uprawnienia do kierowania stosowanym pojazdem. </w:t>
      </w:r>
    </w:p>
    <w:p w14:paraId="0B8CA025" w14:textId="0A177092" w:rsidR="00705DF7" w:rsidRPr="005961A7" w:rsidRDefault="00705DF7">
      <w:pPr>
        <w:numPr>
          <w:ilvl w:val="0"/>
          <w:numId w:val="15"/>
        </w:numPr>
        <w:spacing w:line="288" w:lineRule="auto"/>
        <w:ind w:left="426" w:hanging="426"/>
        <w:jc w:val="both"/>
        <w:rPr>
          <w:rFonts w:ascii="Verdana" w:hAnsi="Verdana"/>
        </w:rPr>
      </w:pPr>
      <w:r w:rsidRPr="005961A7">
        <w:rPr>
          <w:rFonts w:ascii="Verdana" w:hAnsi="Verdana"/>
        </w:rPr>
        <w:t>Wykonawca jest zobowiązany również w okresie obowiązywania umowy do:</w:t>
      </w:r>
    </w:p>
    <w:p w14:paraId="2CE86151" w14:textId="77777777" w:rsidR="00705DF7" w:rsidRPr="005961A7" w:rsidRDefault="00705DF7">
      <w:pPr>
        <w:numPr>
          <w:ilvl w:val="1"/>
          <w:numId w:val="15"/>
        </w:numPr>
        <w:spacing w:line="288" w:lineRule="auto"/>
        <w:jc w:val="both"/>
        <w:rPr>
          <w:rFonts w:ascii="Verdana" w:hAnsi="Verdana"/>
        </w:rPr>
      </w:pPr>
      <w:r w:rsidRPr="005961A7">
        <w:rPr>
          <w:rFonts w:ascii="Verdana" w:hAnsi="Verdana"/>
        </w:rPr>
        <w:t>informowania Zamawiającego o wszelkich czynnikach mogących negatywnie wpłynąć na realizację przedmiotu umowy, niezwłocznie po ich wystąpieniu;</w:t>
      </w:r>
    </w:p>
    <w:p w14:paraId="69EA2AE7" w14:textId="77777777" w:rsidR="00705DF7" w:rsidRPr="005961A7" w:rsidRDefault="00705DF7">
      <w:pPr>
        <w:numPr>
          <w:ilvl w:val="1"/>
          <w:numId w:val="15"/>
        </w:numPr>
        <w:spacing w:line="288" w:lineRule="auto"/>
        <w:jc w:val="both"/>
        <w:rPr>
          <w:rFonts w:ascii="Verdana" w:hAnsi="Verdana"/>
        </w:rPr>
      </w:pPr>
      <w:r w:rsidRPr="005961A7">
        <w:rPr>
          <w:rFonts w:ascii="Verdana" w:hAnsi="Verdana"/>
        </w:rPr>
        <w:t>udzielania każdorazowo, na żądanie Zamawiającego, pełnej informacji na temat stanu realizacji przedmiotu umowy;</w:t>
      </w:r>
    </w:p>
    <w:p w14:paraId="577CCEE3" w14:textId="77777777" w:rsidR="00705DF7" w:rsidRPr="006245F2" w:rsidRDefault="00705DF7">
      <w:pPr>
        <w:numPr>
          <w:ilvl w:val="1"/>
          <w:numId w:val="15"/>
        </w:numPr>
        <w:spacing w:line="288" w:lineRule="auto"/>
        <w:jc w:val="both"/>
        <w:rPr>
          <w:rFonts w:ascii="Verdana" w:hAnsi="Verdana"/>
        </w:rPr>
      </w:pPr>
      <w:r w:rsidRPr="005961A7">
        <w:rPr>
          <w:rFonts w:ascii="Verdana" w:hAnsi="Verdana"/>
        </w:rPr>
        <w:t xml:space="preserve">przestrzegania wymogów sanitarnych obowiązujących na terenie </w:t>
      </w:r>
      <w:r w:rsidRPr="006245F2">
        <w:rPr>
          <w:rFonts w:ascii="Verdana" w:hAnsi="Verdana"/>
        </w:rPr>
        <w:t>Zamawiającego.</w:t>
      </w:r>
    </w:p>
    <w:p w14:paraId="19F29689" w14:textId="080C40C0" w:rsidR="00740606" w:rsidRDefault="00705DF7">
      <w:pPr>
        <w:pStyle w:val="Akapitzlist"/>
        <w:numPr>
          <w:ilvl w:val="0"/>
          <w:numId w:val="15"/>
        </w:numPr>
        <w:tabs>
          <w:tab w:val="left" w:pos="142"/>
          <w:tab w:val="left" w:pos="426"/>
        </w:tabs>
        <w:autoSpaceDE w:val="0"/>
        <w:autoSpaceDN w:val="0"/>
        <w:adjustRightInd w:val="0"/>
        <w:spacing w:line="288" w:lineRule="auto"/>
        <w:ind w:left="426" w:hanging="426"/>
        <w:jc w:val="both"/>
        <w:rPr>
          <w:rFonts w:ascii="Verdana" w:hAnsi="Verdana" w:cs="Calibri"/>
          <w:color w:val="000000"/>
          <w:lang w:val="pl-PL"/>
        </w:rPr>
      </w:pPr>
      <w:r w:rsidRPr="006245F2">
        <w:rPr>
          <w:rFonts w:ascii="Verdana" w:hAnsi="Verdana" w:cs="Calibri"/>
          <w:color w:val="000000"/>
          <w:lang w:val="pl-PL"/>
        </w:rPr>
        <w:t xml:space="preserve">Wykonawca zobowiązany jest zagwarantować bezpieczeństwo osób i mienia podczas wykonywania usług przewozu. Zamawiający nie bierze żadnej odpowiedzialności za wypadki i zdarzenia jakiegokolwiek typu, w wyniku których nastąpi szkoda materialna, uszkodzenie ciała czy </w:t>
      </w:r>
      <w:r w:rsidR="00056651">
        <w:rPr>
          <w:rFonts w:ascii="Verdana" w:hAnsi="Verdana" w:cs="Calibri"/>
          <w:color w:val="000000"/>
          <w:lang w:val="pl-PL"/>
        </w:rPr>
        <w:t>zgon</w:t>
      </w:r>
      <w:r w:rsidRPr="006245F2">
        <w:rPr>
          <w:rFonts w:ascii="Verdana" w:hAnsi="Verdana" w:cs="Calibri"/>
          <w:color w:val="000000"/>
          <w:lang w:val="pl-PL"/>
        </w:rPr>
        <w:t xml:space="preserve">, spowodowana działaniem lub zaniechaniem Wykonawcy. </w:t>
      </w:r>
    </w:p>
    <w:p w14:paraId="31E63BE6" w14:textId="77777777" w:rsidR="00740606" w:rsidRDefault="00705DF7">
      <w:pPr>
        <w:pStyle w:val="Akapitzlist"/>
        <w:numPr>
          <w:ilvl w:val="0"/>
          <w:numId w:val="15"/>
        </w:numPr>
        <w:tabs>
          <w:tab w:val="left" w:pos="142"/>
          <w:tab w:val="left" w:pos="426"/>
        </w:tabs>
        <w:autoSpaceDE w:val="0"/>
        <w:autoSpaceDN w:val="0"/>
        <w:adjustRightInd w:val="0"/>
        <w:spacing w:line="288" w:lineRule="auto"/>
        <w:ind w:left="426" w:hanging="426"/>
        <w:jc w:val="both"/>
        <w:rPr>
          <w:rFonts w:ascii="Verdana" w:hAnsi="Verdana" w:cs="Calibri"/>
          <w:color w:val="000000"/>
          <w:lang w:val="pl-PL"/>
        </w:rPr>
      </w:pPr>
      <w:r w:rsidRPr="00740606">
        <w:rPr>
          <w:rFonts w:ascii="Verdana" w:hAnsi="Verdana" w:cs="Calibri"/>
          <w:color w:val="000000"/>
          <w:lang w:val="pl-PL"/>
        </w:rPr>
        <w:t xml:space="preserve">Wykonawca zobowiązany jest do zapewnienia właściwego stanu technicznego pojazdu oraz dokonywania okresowych przeglądów technicznych używanych pojazdów na stacjach kontroli pojazdów. </w:t>
      </w:r>
    </w:p>
    <w:p w14:paraId="7579061A" w14:textId="4BA61F72" w:rsidR="004211D3" w:rsidRPr="004211D3" w:rsidRDefault="004211D3">
      <w:pPr>
        <w:pStyle w:val="Akapitzlist"/>
        <w:numPr>
          <w:ilvl w:val="0"/>
          <w:numId w:val="15"/>
        </w:numPr>
        <w:tabs>
          <w:tab w:val="left" w:pos="567"/>
        </w:tabs>
        <w:autoSpaceDE w:val="0"/>
        <w:autoSpaceDN w:val="0"/>
        <w:adjustRightInd w:val="0"/>
        <w:spacing w:line="288" w:lineRule="auto"/>
        <w:ind w:left="426" w:hanging="426"/>
        <w:jc w:val="both"/>
        <w:rPr>
          <w:rFonts w:ascii="Verdana" w:hAnsi="Verdana" w:cs="Calibri"/>
          <w:color w:val="000000"/>
          <w:lang w:val="pl-PL"/>
        </w:rPr>
      </w:pPr>
      <w:r w:rsidRPr="00351874">
        <w:rPr>
          <w:rFonts w:ascii="Verdana" w:hAnsi="Verdana"/>
          <w:lang w:val="pl-PL"/>
        </w:rPr>
        <w:t xml:space="preserve">Zamawiający wymaga, aby </w:t>
      </w:r>
      <w:r>
        <w:rPr>
          <w:rFonts w:ascii="Verdana" w:hAnsi="Verdana"/>
          <w:lang w:val="pl-PL"/>
        </w:rPr>
        <w:t>osoba realizująca przedmiot umowy (kierowca)</w:t>
      </w:r>
      <w:r w:rsidRPr="00351874">
        <w:rPr>
          <w:rFonts w:ascii="Verdana" w:hAnsi="Verdana"/>
          <w:lang w:val="pl-PL"/>
        </w:rPr>
        <w:t xml:space="preserve"> posiadał</w:t>
      </w:r>
      <w:r>
        <w:rPr>
          <w:rFonts w:ascii="Verdana" w:hAnsi="Verdana"/>
          <w:lang w:val="pl-PL"/>
        </w:rPr>
        <w:t>a</w:t>
      </w:r>
      <w:r w:rsidRPr="00351874">
        <w:rPr>
          <w:rFonts w:ascii="Verdana" w:hAnsi="Verdana"/>
          <w:lang w:val="pl-PL"/>
        </w:rPr>
        <w:t xml:space="preserve"> aktualne orzeczenie lekarskie stwierdzające brak przeciwskazań zdrowotnych do wykonywania pracy kierowcy oraz orzeczenie psychologiczne stwierdzające brak przeciwskazań psychologicznych do kierowania pojazdami.</w:t>
      </w:r>
    </w:p>
    <w:p w14:paraId="74E265D8" w14:textId="357B8602" w:rsidR="00740606" w:rsidRDefault="00705DF7">
      <w:pPr>
        <w:pStyle w:val="Akapitzlist"/>
        <w:numPr>
          <w:ilvl w:val="0"/>
          <w:numId w:val="15"/>
        </w:numPr>
        <w:tabs>
          <w:tab w:val="left" w:pos="142"/>
          <w:tab w:val="left" w:pos="426"/>
        </w:tabs>
        <w:autoSpaceDE w:val="0"/>
        <w:autoSpaceDN w:val="0"/>
        <w:adjustRightInd w:val="0"/>
        <w:spacing w:line="288" w:lineRule="auto"/>
        <w:ind w:left="426" w:hanging="426"/>
        <w:jc w:val="both"/>
        <w:rPr>
          <w:rFonts w:ascii="Verdana" w:hAnsi="Verdana" w:cs="Calibri"/>
          <w:color w:val="000000"/>
          <w:lang w:val="pl-PL"/>
        </w:rPr>
      </w:pPr>
      <w:r w:rsidRPr="00740606">
        <w:rPr>
          <w:rFonts w:ascii="Verdana" w:hAnsi="Verdana" w:cs="Calibri"/>
          <w:color w:val="000000"/>
          <w:lang w:val="pl-PL"/>
        </w:rPr>
        <w:t>Wykonawca oświadcza, że posiada wszelkie niezbędne dokumenty, w tym licencje lub zezwolenie uprawniające do wykonywania świadczonych usług, wykupione ubezpieczenia OC i NNW, badania diagnostyczne wymagane przez Zamawiającego w toku realizacji przedmiotu umowy.</w:t>
      </w:r>
      <w:r w:rsidR="00056651" w:rsidRPr="00056651">
        <w:rPr>
          <w:rFonts w:ascii="Verdana" w:eastAsia="Calibri" w:hAnsi="Verdana"/>
          <w:color w:val="000000"/>
          <w:kern w:val="2"/>
          <w:lang w:val="pl-PL"/>
        </w:rPr>
        <w:t xml:space="preserve"> Wykonawca zobowiązany jest przedstawić w</w:t>
      </w:r>
      <w:r w:rsidR="00975F59">
        <w:rPr>
          <w:rFonts w:ascii="Verdana" w:eastAsia="Calibri" w:hAnsi="Verdana"/>
          <w:color w:val="000000"/>
          <w:kern w:val="2"/>
          <w:lang w:val="pl-PL"/>
        </w:rPr>
        <w:t>yżej wymienione</w:t>
      </w:r>
      <w:r w:rsidR="00056651" w:rsidRPr="00056651">
        <w:rPr>
          <w:rFonts w:ascii="Verdana" w:eastAsia="Calibri" w:hAnsi="Verdana"/>
          <w:color w:val="000000"/>
          <w:kern w:val="2"/>
          <w:lang w:val="pl-PL"/>
        </w:rPr>
        <w:t xml:space="preserve"> dokumenty na każde wezwanie Zamawiającego przekazane za pośrednictwem środków komunikacji elektronicznej (e</w:t>
      </w:r>
      <w:r w:rsidR="00A85227">
        <w:rPr>
          <w:rFonts w:ascii="Verdana" w:eastAsia="Calibri" w:hAnsi="Verdana"/>
          <w:color w:val="000000"/>
          <w:kern w:val="2"/>
          <w:lang w:val="pl-PL"/>
        </w:rPr>
        <w:t xml:space="preserve"> </w:t>
      </w:r>
      <w:r w:rsidR="00056651" w:rsidRPr="00056651">
        <w:rPr>
          <w:rFonts w:ascii="Verdana" w:eastAsia="Calibri" w:hAnsi="Verdana"/>
          <w:color w:val="000000"/>
          <w:kern w:val="2"/>
          <w:lang w:val="pl-PL"/>
        </w:rPr>
        <w:t>-</w:t>
      </w:r>
      <w:r w:rsidR="00A85227">
        <w:rPr>
          <w:rFonts w:ascii="Verdana" w:eastAsia="Calibri" w:hAnsi="Verdana"/>
          <w:color w:val="000000"/>
          <w:kern w:val="2"/>
          <w:lang w:val="pl-PL"/>
        </w:rPr>
        <w:t xml:space="preserve"> </w:t>
      </w:r>
      <w:r w:rsidR="00056651" w:rsidRPr="00056651">
        <w:rPr>
          <w:rFonts w:ascii="Verdana" w:eastAsia="Calibri" w:hAnsi="Verdana"/>
          <w:color w:val="000000"/>
          <w:kern w:val="2"/>
          <w:lang w:val="pl-PL"/>
        </w:rPr>
        <w:t>mail) w terminie odrębnie wyznaczonym</w:t>
      </w:r>
      <w:r w:rsidR="00056651">
        <w:rPr>
          <w:rFonts w:ascii="Verdana" w:eastAsia="Calibri" w:hAnsi="Verdana"/>
          <w:color w:val="000000"/>
          <w:kern w:val="2"/>
          <w:lang w:val="pl-PL"/>
        </w:rPr>
        <w:t xml:space="preserve"> pod rygorem nałożenia kar</w:t>
      </w:r>
      <w:r w:rsidR="00E1032B">
        <w:rPr>
          <w:rFonts w:ascii="Verdana" w:eastAsia="Calibri" w:hAnsi="Verdana"/>
          <w:color w:val="000000"/>
          <w:kern w:val="2"/>
          <w:lang w:val="pl-PL"/>
        </w:rPr>
        <w:t>y</w:t>
      </w:r>
      <w:r w:rsidR="00056651">
        <w:rPr>
          <w:rFonts w:ascii="Verdana" w:eastAsia="Calibri" w:hAnsi="Verdana"/>
          <w:color w:val="000000"/>
          <w:kern w:val="2"/>
          <w:lang w:val="pl-PL"/>
        </w:rPr>
        <w:t xml:space="preserve"> umownej</w:t>
      </w:r>
      <w:r w:rsidR="00D062A2">
        <w:rPr>
          <w:rFonts w:ascii="Verdana" w:eastAsia="Calibri" w:hAnsi="Verdana"/>
          <w:color w:val="000000"/>
          <w:kern w:val="2"/>
          <w:lang w:val="pl-PL"/>
        </w:rPr>
        <w:t>.</w:t>
      </w:r>
      <w:r w:rsidR="00056651">
        <w:rPr>
          <w:rFonts w:ascii="Verdana" w:eastAsia="Calibri" w:hAnsi="Verdana"/>
          <w:color w:val="000000"/>
          <w:kern w:val="2"/>
          <w:lang w:val="pl-PL"/>
        </w:rPr>
        <w:t xml:space="preserve"> </w:t>
      </w:r>
    </w:p>
    <w:p w14:paraId="694084B1" w14:textId="588C97B0" w:rsidR="00740606" w:rsidRPr="00740606" w:rsidRDefault="00705DF7">
      <w:pPr>
        <w:pStyle w:val="Akapitzlist"/>
        <w:numPr>
          <w:ilvl w:val="0"/>
          <w:numId w:val="15"/>
        </w:numPr>
        <w:tabs>
          <w:tab w:val="left" w:pos="142"/>
          <w:tab w:val="left" w:pos="426"/>
        </w:tabs>
        <w:autoSpaceDE w:val="0"/>
        <w:autoSpaceDN w:val="0"/>
        <w:adjustRightInd w:val="0"/>
        <w:spacing w:line="288" w:lineRule="auto"/>
        <w:ind w:left="426" w:hanging="426"/>
        <w:jc w:val="both"/>
        <w:rPr>
          <w:rFonts w:ascii="Verdana" w:hAnsi="Verdana" w:cs="Calibri"/>
          <w:color w:val="000000"/>
          <w:lang w:val="pl-PL"/>
        </w:rPr>
      </w:pPr>
      <w:r w:rsidRPr="00740606">
        <w:rPr>
          <w:rFonts w:ascii="Verdana" w:hAnsi="Verdana"/>
          <w:lang w:val="pl-PL"/>
        </w:rPr>
        <w:t xml:space="preserve">Wykonawca zobowiązany jest do zachowania w tajemnicy, a także do zobowiązania swoich pracowników realizujących przedmiot umowy do zachowania w tajemnicy wszelkich informacji dotyczących </w:t>
      </w:r>
      <w:r w:rsidR="00056651">
        <w:rPr>
          <w:rFonts w:ascii="Verdana" w:hAnsi="Verdana"/>
          <w:lang w:val="pl-PL"/>
        </w:rPr>
        <w:t xml:space="preserve">uczestników </w:t>
      </w:r>
      <w:r w:rsidRPr="00740606">
        <w:rPr>
          <w:rFonts w:ascii="Verdana" w:hAnsi="Verdana"/>
          <w:lang w:val="pl-PL"/>
        </w:rPr>
        <w:t>oraz wszelkich innych poufnych informacji dotyczących w</w:t>
      </w:r>
      <w:r w:rsidR="00A85227">
        <w:rPr>
          <w:rFonts w:ascii="Verdana" w:hAnsi="Verdana"/>
          <w:lang w:val="pl-PL"/>
        </w:rPr>
        <w:t>yżej wymienionych</w:t>
      </w:r>
      <w:r w:rsidRPr="00740606">
        <w:rPr>
          <w:rFonts w:ascii="Verdana" w:hAnsi="Verdana"/>
          <w:lang w:val="pl-PL"/>
        </w:rPr>
        <w:t xml:space="preserve"> osób, w tym ich wizerunku. W szczególności zabronione jest utrwalanie wizerunku </w:t>
      </w:r>
      <w:r w:rsidR="00056651">
        <w:rPr>
          <w:rFonts w:ascii="Verdana" w:hAnsi="Verdana"/>
          <w:lang w:val="pl-PL"/>
        </w:rPr>
        <w:t xml:space="preserve">uczestników </w:t>
      </w:r>
      <w:r w:rsidRPr="00740606">
        <w:rPr>
          <w:rFonts w:ascii="Verdana" w:hAnsi="Verdana"/>
          <w:lang w:val="pl-PL"/>
        </w:rPr>
        <w:t xml:space="preserve">lub zwielokrotnianie jakąkolwiek </w:t>
      </w:r>
      <w:r w:rsidRPr="00740606">
        <w:rPr>
          <w:rFonts w:ascii="Verdana" w:hAnsi="Verdana"/>
          <w:lang w:val="pl-PL"/>
        </w:rPr>
        <w:lastRenderedPageBreak/>
        <w:t>techniką i przy użyciu jakichkolwiek środków, o których to danych Wykonawca poweźmie lub może powziąć wiedzę w trakcie lub/i w związku z wykonywaniem umowy.</w:t>
      </w:r>
    </w:p>
    <w:p w14:paraId="38C5D8F7" w14:textId="4619DD03" w:rsidR="00705DF7" w:rsidRPr="00740606" w:rsidRDefault="00705DF7">
      <w:pPr>
        <w:pStyle w:val="Akapitzlist"/>
        <w:numPr>
          <w:ilvl w:val="0"/>
          <w:numId w:val="15"/>
        </w:numPr>
        <w:tabs>
          <w:tab w:val="left" w:pos="142"/>
          <w:tab w:val="left" w:pos="426"/>
        </w:tabs>
        <w:autoSpaceDE w:val="0"/>
        <w:autoSpaceDN w:val="0"/>
        <w:adjustRightInd w:val="0"/>
        <w:spacing w:line="288" w:lineRule="auto"/>
        <w:ind w:left="426" w:hanging="426"/>
        <w:jc w:val="both"/>
        <w:rPr>
          <w:rFonts w:ascii="Verdana" w:hAnsi="Verdana" w:cs="Calibri"/>
          <w:color w:val="000000"/>
          <w:lang w:val="pl-PL"/>
        </w:rPr>
      </w:pPr>
      <w:r w:rsidRPr="00740606">
        <w:rPr>
          <w:rFonts w:ascii="Verdana" w:hAnsi="Verdana"/>
          <w:lang w:val="pl-PL"/>
        </w:rPr>
        <w:t>Osobą upoważnioną do kontaktów i do jej realizacji:</w:t>
      </w:r>
    </w:p>
    <w:p w14:paraId="4CB29D0D" w14:textId="77777777" w:rsidR="00442670" w:rsidRPr="00442670" w:rsidRDefault="00705DF7">
      <w:pPr>
        <w:numPr>
          <w:ilvl w:val="0"/>
          <w:numId w:val="11"/>
        </w:numPr>
        <w:autoSpaceDE w:val="0"/>
        <w:autoSpaceDN w:val="0"/>
        <w:adjustRightInd w:val="0"/>
        <w:spacing w:line="288" w:lineRule="auto"/>
        <w:jc w:val="both"/>
        <w:rPr>
          <w:rFonts w:ascii="Verdana" w:hAnsi="Verdana"/>
          <w:u w:val="single"/>
        </w:rPr>
      </w:pPr>
      <w:r w:rsidRPr="0084728D">
        <w:rPr>
          <w:rFonts w:ascii="Verdana" w:hAnsi="Verdana"/>
        </w:rPr>
        <w:t>ze strony Zamawiającego do realizacji niniejszej umowy jest wyznaczony</w:t>
      </w:r>
      <w:r w:rsidR="00442670">
        <w:rPr>
          <w:rFonts w:ascii="Verdana" w:hAnsi="Verdana"/>
        </w:rPr>
        <w:t>:</w:t>
      </w:r>
    </w:p>
    <w:p w14:paraId="19214B88" w14:textId="5E6B0C3B" w:rsidR="00705DF7" w:rsidRPr="00442670" w:rsidRDefault="00705DF7" w:rsidP="007E6C74">
      <w:pPr>
        <w:numPr>
          <w:ilvl w:val="0"/>
          <w:numId w:val="17"/>
        </w:numPr>
        <w:autoSpaceDE w:val="0"/>
        <w:autoSpaceDN w:val="0"/>
        <w:adjustRightInd w:val="0"/>
        <w:spacing w:line="288" w:lineRule="auto"/>
        <w:ind w:left="1843" w:hanging="388"/>
        <w:jc w:val="both"/>
        <w:rPr>
          <w:rStyle w:val="email-address"/>
          <w:rFonts w:ascii="Verdana" w:hAnsi="Verdana"/>
          <w:u w:val="single"/>
        </w:rPr>
      </w:pPr>
      <w:r w:rsidRPr="0084728D">
        <w:rPr>
          <w:rFonts w:ascii="Verdana" w:hAnsi="Verdana"/>
        </w:rPr>
        <w:t>Marek Kobiór</w:t>
      </w:r>
      <w:r w:rsidR="009F109A">
        <w:rPr>
          <w:rFonts w:ascii="Verdana" w:hAnsi="Verdana"/>
        </w:rPr>
        <w:t xml:space="preserve"> – Kierownik WTZ</w:t>
      </w:r>
      <w:r w:rsidR="00C4150F">
        <w:rPr>
          <w:rFonts w:ascii="Verdana" w:hAnsi="Verdana"/>
        </w:rPr>
        <w:t xml:space="preserve"> </w:t>
      </w:r>
      <w:r w:rsidRPr="0084728D">
        <w:rPr>
          <w:rFonts w:ascii="Verdana" w:hAnsi="Verdana"/>
        </w:rPr>
        <w:t>lub</w:t>
      </w:r>
      <w:r w:rsidR="00C4150F">
        <w:rPr>
          <w:rFonts w:ascii="Verdana" w:hAnsi="Verdana"/>
        </w:rPr>
        <w:t xml:space="preserve"> </w:t>
      </w:r>
      <w:r w:rsidRPr="0084728D">
        <w:rPr>
          <w:rFonts w:ascii="Verdana" w:hAnsi="Verdana"/>
        </w:rPr>
        <w:t>osoba działająca w zastępstwie,</w:t>
      </w:r>
      <w:r w:rsidR="00C4150F">
        <w:rPr>
          <w:rFonts w:ascii="Verdana" w:hAnsi="Verdana"/>
        </w:rPr>
        <w:t> </w:t>
      </w:r>
      <w:r>
        <w:rPr>
          <w:rFonts w:ascii="Verdana" w:hAnsi="Verdana"/>
        </w:rPr>
        <w:t>numer kontaktowy: </w:t>
      </w:r>
      <w:r w:rsidRPr="0084728D">
        <w:rPr>
          <w:rStyle w:val="value"/>
          <w:rFonts w:ascii="Verdana" w:hAnsi="Verdana"/>
        </w:rPr>
        <w:t>32</w:t>
      </w:r>
      <w:r>
        <w:rPr>
          <w:rStyle w:val="value"/>
          <w:rFonts w:ascii="Verdana" w:hAnsi="Verdana"/>
        </w:rPr>
        <w:t> </w:t>
      </w:r>
      <w:r w:rsidRPr="0084728D">
        <w:rPr>
          <w:rStyle w:val="value"/>
          <w:rFonts w:ascii="Verdana" w:hAnsi="Verdana"/>
        </w:rPr>
        <w:t>4123</w:t>
      </w:r>
      <w:r>
        <w:rPr>
          <w:rStyle w:val="value"/>
          <w:rFonts w:ascii="Verdana" w:hAnsi="Verdana"/>
        </w:rPr>
        <w:t> </w:t>
      </w:r>
      <w:r w:rsidRPr="0084728D">
        <w:rPr>
          <w:rStyle w:val="value"/>
          <w:rFonts w:ascii="Verdana" w:hAnsi="Verdana"/>
        </w:rPr>
        <w:t>160</w:t>
      </w:r>
      <w:r>
        <w:rPr>
          <w:rStyle w:val="value"/>
          <w:rFonts w:ascii="Verdana" w:hAnsi="Verdana"/>
        </w:rPr>
        <w:t>,</w:t>
      </w:r>
      <w:r>
        <w:rPr>
          <w:rStyle w:val="email-address"/>
          <w:rFonts w:ascii="Verdana" w:hAnsi="Verdana"/>
        </w:rPr>
        <w:t> </w:t>
      </w:r>
      <w:r w:rsidR="00A85227">
        <w:rPr>
          <w:rStyle w:val="email-address"/>
          <w:rFonts w:ascii="Verdana" w:hAnsi="Verdana"/>
        </w:rPr>
        <w:t>adre</w:t>
      </w:r>
      <w:r w:rsidR="007E6C74">
        <w:rPr>
          <w:rStyle w:val="email-address"/>
          <w:rFonts w:ascii="Verdana" w:hAnsi="Verdana"/>
        </w:rPr>
        <w:t xml:space="preserve">s </w:t>
      </w:r>
      <w:r w:rsidRPr="0084728D">
        <w:rPr>
          <w:rStyle w:val="email-address"/>
          <w:rFonts w:ascii="Verdana" w:hAnsi="Verdana"/>
        </w:rPr>
        <w:t>e</w:t>
      </w:r>
      <w:r>
        <w:rPr>
          <w:rStyle w:val="email-address"/>
          <w:rFonts w:ascii="Verdana" w:hAnsi="Verdana"/>
        </w:rPr>
        <w:t> - </w:t>
      </w:r>
      <w:r w:rsidRPr="0084728D">
        <w:rPr>
          <w:rStyle w:val="email-address"/>
          <w:rFonts w:ascii="Verdana" w:hAnsi="Verdana"/>
        </w:rPr>
        <w:t>mail:</w:t>
      </w:r>
      <w:r>
        <w:rPr>
          <w:rStyle w:val="email-address"/>
          <w:rFonts w:ascii="Verdana" w:hAnsi="Verdana"/>
        </w:rPr>
        <w:t xml:space="preserve"> </w:t>
      </w:r>
      <w:hyperlink r:id="rId8" w:history="1">
        <w:r w:rsidRPr="00F26013">
          <w:rPr>
            <w:rStyle w:val="Hipercze"/>
            <w:rFonts w:ascii="Verdana" w:hAnsi="Verdana"/>
            <w:b/>
          </w:rPr>
          <w:t>wtz@woloizol.com.pl</w:t>
        </w:r>
      </w:hyperlink>
      <w:r>
        <w:rPr>
          <w:rStyle w:val="email-address"/>
          <w:rFonts w:ascii="Verdana" w:hAnsi="Verdana"/>
        </w:rPr>
        <w:t xml:space="preserve">; </w:t>
      </w:r>
    </w:p>
    <w:p w14:paraId="5CDB483D" w14:textId="01F933E1" w:rsidR="00442670" w:rsidRPr="00EE0615" w:rsidRDefault="00442670">
      <w:pPr>
        <w:numPr>
          <w:ilvl w:val="0"/>
          <w:numId w:val="17"/>
        </w:numPr>
        <w:autoSpaceDE w:val="0"/>
        <w:autoSpaceDN w:val="0"/>
        <w:adjustRightInd w:val="0"/>
        <w:spacing w:line="288" w:lineRule="auto"/>
        <w:rPr>
          <w:rStyle w:val="email-address"/>
          <w:rFonts w:ascii="Verdana" w:hAnsi="Verdana"/>
          <w:u w:val="single"/>
        </w:rPr>
      </w:pPr>
      <w:r>
        <w:rPr>
          <w:rStyle w:val="email-address"/>
          <w:rFonts w:ascii="Verdana" w:hAnsi="Verdana"/>
        </w:rPr>
        <w:t>Gabriela Władarz</w:t>
      </w:r>
      <w:r w:rsidR="009F109A">
        <w:rPr>
          <w:rStyle w:val="email-address"/>
          <w:rFonts w:ascii="Verdana" w:hAnsi="Verdana"/>
        </w:rPr>
        <w:t xml:space="preserve"> – Kierownik Rehabilitacji </w:t>
      </w:r>
      <w:r w:rsidRPr="0084728D">
        <w:rPr>
          <w:rFonts w:ascii="Verdana" w:hAnsi="Verdana"/>
        </w:rPr>
        <w:t xml:space="preserve">lub osoba działająca w zastępstwie, </w:t>
      </w:r>
      <w:r>
        <w:rPr>
          <w:rFonts w:ascii="Verdana" w:hAnsi="Verdana"/>
        </w:rPr>
        <w:t>numer kontaktowy: </w:t>
      </w:r>
      <w:r w:rsidRPr="0084728D">
        <w:rPr>
          <w:rStyle w:val="value"/>
          <w:rFonts w:ascii="Verdana" w:hAnsi="Verdana"/>
        </w:rPr>
        <w:t>32</w:t>
      </w:r>
      <w:r>
        <w:rPr>
          <w:rStyle w:val="value"/>
          <w:rFonts w:ascii="Verdana" w:hAnsi="Verdana"/>
        </w:rPr>
        <w:t> </w:t>
      </w:r>
      <w:r w:rsidRPr="0084728D">
        <w:rPr>
          <w:rStyle w:val="value"/>
          <w:rFonts w:ascii="Verdana" w:hAnsi="Verdana"/>
        </w:rPr>
        <w:t>4123</w:t>
      </w:r>
      <w:r>
        <w:rPr>
          <w:rStyle w:val="value"/>
          <w:rFonts w:ascii="Verdana" w:hAnsi="Verdana"/>
        </w:rPr>
        <w:t> </w:t>
      </w:r>
      <w:r w:rsidRPr="0084728D">
        <w:rPr>
          <w:rStyle w:val="value"/>
          <w:rFonts w:ascii="Verdana" w:hAnsi="Verdana"/>
        </w:rPr>
        <w:t>1</w:t>
      </w:r>
      <w:r>
        <w:rPr>
          <w:rStyle w:val="value"/>
          <w:rFonts w:ascii="Verdana" w:hAnsi="Verdana"/>
        </w:rPr>
        <w:t>78,</w:t>
      </w:r>
      <w:r w:rsidR="00A85227">
        <w:rPr>
          <w:rStyle w:val="value"/>
          <w:rFonts w:ascii="Verdana" w:hAnsi="Verdana"/>
        </w:rPr>
        <w:t xml:space="preserve"> adres</w:t>
      </w:r>
      <w:r>
        <w:rPr>
          <w:rStyle w:val="email-address"/>
          <w:rFonts w:ascii="Verdana" w:hAnsi="Verdana"/>
        </w:rPr>
        <w:t> </w:t>
      </w:r>
      <w:r w:rsidRPr="0084728D">
        <w:rPr>
          <w:rStyle w:val="email-address"/>
          <w:rFonts w:ascii="Verdana" w:hAnsi="Verdana"/>
        </w:rPr>
        <w:t>e</w:t>
      </w:r>
      <w:r>
        <w:rPr>
          <w:rStyle w:val="email-address"/>
          <w:rFonts w:ascii="Verdana" w:hAnsi="Verdana"/>
        </w:rPr>
        <w:t> – </w:t>
      </w:r>
      <w:r w:rsidRPr="0084728D">
        <w:rPr>
          <w:rStyle w:val="email-address"/>
          <w:rFonts w:ascii="Verdana" w:hAnsi="Verdana"/>
        </w:rPr>
        <w:t>mail</w:t>
      </w:r>
      <w:r>
        <w:rPr>
          <w:rStyle w:val="email-address"/>
          <w:rFonts w:ascii="Verdana" w:hAnsi="Verdana"/>
        </w:rPr>
        <w:t xml:space="preserve">: </w:t>
      </w:r>
      <w:hyperlink r:id="rId9" w:history="1">
        <w:r w:rsidR="007A2650" w:rsidRPr="007A2650">
          <w:rPr>
            <w:rStyle w:val="Hipercze"/>
            <w:rFonts w:ascii="Verdana" w:hAnsi="Verdana"/>
            <w:b/>
            <w:bCs/>
          </w:rPr>
          <w:t>artus@woloizol.com.pl</w:t>
        </w:r>
      </w:hyperlink>
      <w:r w:rsidR="007A2650">
        <w:rPr>
          <w:rStyle w:val="email-address"/>
          <w:rFonts w:ascii="Verdana" w:hAnsi="Verdana"/>
        </w:rPr>
        <w:t>;</w:t>
      </w:r>
    </w:p>
    <w:p w14:paraId="2D5B650B" w14:textId="6842ABB2" w:rsidR="00705DF7" w:rsidRPr="007A2650" w:rsidRDefault="00705DF7">
      <w:pPr>
        <w:numPr>
          <w:ilvl w:val="0"/>
          <w:numId w:val="11"/>
        </w:numPr>
        <w:autoSpaceDE w:val="0"/>
        <w:autoSpaceDN w:val="0"/>
        <w:adjustRightInd w:val="0"/>
        <w:spacing w:line="288" w:lineRule="auto"/>
        <w:jc w:val="both"/>
        <w:rPr>
          <w:rStyle w:val="email-address"/>
          <w:rFonts w:ascii="Verdana" w:hAnsi="Verdana"/>
          <w:u w:val="single"/>
        </w:rPr>
      </w:pPr>
      <w:r w:rsidRPr="0084728D">
        <w:rPr>
          <w:rFonts w:ascii="Verdana" w:hAnsi="Verdana"/>
        </w:rPr>
        <w:t xml:space="preserve">ze strony </w:t>
      </w:r>
      <w:r>
        <w:rPr>
          <w:rFonts w:ascii="Verdana" w:hAnsi="Verdana"/>
        </w:rPr>
        <w:t xml:space="preserve">Wykonawcy: </w:t>
      </w:r>
      <w:r w:rsidRPr="0084728D">
        <w:rPr>
          <w:rFonts w:ascii="Verdana" w:hAnsi="Verdana"/>
        </w:rPr>
        <w:t>do realizacji niniejszej umowy jest wyznaczony</w:t>
      </w:r>
      <w:r w:rsidR="00442670">
        <w:rPr>
          <w:rFonts w:ascii="Verdana" w:hAnsi="Verdana"/>
        </w:rPr>
        <w:t>……………………</w:t>
      </w:r>
      <w:r w:rsidR="00A85227">
        <w:rPr>
          <w:rFonts w:ascii="Verdana" w:hAnsi="Verdana"/>
        </w:rPr>
        <w:t xml:space="preserve">…. </w:t>
      </w:r>
      <w:r w:rsidRPr="0084728D">
        <w:rPr>
          <w:rFonts w:ascii="Verdana" w:hAnsi="Verdana"/>
        </w:rPr>
        <w:t xml:space="preserve">lub osoba działająca w zastępstwie, </w:t>
      </w:r>
      <w:r>
        <w:rPr>
          <w:rFonts w:ascii="Verdana" w:hAnsi="Verdana"/>
        </w:rPr>
        <w:t>numer kontaktowy</w:t>
      </w:r>
      <w:r w:rsidR="00442670">
        <w:rPr>
          <w:rFonts w:ascii="Verdana" w:hAnsi="Verdana"/>
        </w:rPr>
        <w:t>:</w:t>
      </w:r>
      <w:r w:rsidR="007A2650">
        <w:rPr>
          <w:rFonts w:ascii="Verdana" w:hAnsi="Verdana"/>
        </w:rPr>
        <w:t> </w:t>
      </w:r>
      <w:r w:rsidR="00E170E0">
        <w:rPr>
          <w:rStyle w:val="value"/>
          <w:rFonts w:ascii="Verdana" w:hAnsi="Verdana"/>
        </w:rPr>
        <w:t>…………………..</w:t>
      </w:r>
      <w:r w:rsidRPr="007A2650">
        <w:rPr>
          <w:rFonts w:ascii="Verdana" w:hAnsi="Verdana"/>
        </w:rPr>
        <w:t>,</w:t>
      </w:r>
      <w:r w:rsidR="00C20D84">
        <w:rPr>
          <w:rFonts w:ascii="Verdana" w:hAnsi="Verdana"/>
        </w:rPr>
        <w:t xml:space="preserve"> adres</w:t>
      </w:r>
      <w:r w:rsidRPr="007A2650">
        <w:rPr>
          <w:rFonts w:ascii="Verdana" w:hAnsi="Verdana"/>
        </w:rPr>
        <w:t xml:space="preserve"> e – mail: ………………………………</w:t>
      </w:r>
      <w:r w:rsidR="007A2650">
        <w:rPr>
          <w:rFonts w:ascii="Verdana" w:hAnsi="Verdana"/>
        </w:rPr>
        <w:t>………………………………………………………………….</w:t>
      </w:r>
      <w:r w:rsidRPr="007A2650">
        <w:rPr>
          <w:rFonts w:ascii="Verdana" w:hAnsi="Verdana"/>
        </w:rPr>
        <w:t>…….</w:t>
      </w:r>
    </w:p>
    <w:p w14:paraId="4D7A36E6" w14:textId="77777777" w:rsidR="00740606" w:rsidRDefault="00705DF7" w:rsidP="00DA2B7B">
      <w:pPr>
        <w:numPr>
          <w:ilvl w:val="0"/>
          <w:numId w:val="43"/>
        </w:numPr>
        <w:tabs>
          <w:tab w:val="left" w:pos="567"/>
        </w:tabs>
        <w:spacing w:line="288" w:lineRule="auto"/>
        <w:ind w:hanging="1019"/>
        <w:jc w:val="both"/>
        <w:rPr>
          <w:rFonts w:ascii="Verdana" w:hAnsi="Verdana"/>
        </w:rPr>
      </w:pPr>
      <w:r w:rsidRPr="00FB5497">
        <w:rPr>
          <w:rFonts w:ascii="Verdana" w:hAnsi="Verdana"/>
        </w:rPr>
        <w:t xml:space="preserve">Adresem Wykonawcy dla doręczenia wszelkiej korespondencji </w:t>
      </w:r>
    </w:p>
    <w:p w14:paraId="0547FF5B" w14:textId="0AD3F076" w:rsidR="00442670" w:rsidRDefault="00740606" w:rsidP="00442670">
      <w:pPr>
        <w:spacing w:line="288" w:lineRule="auto"/>
        <w:ind w:left="567" w:hanging="141"/>
        <w:jc w:val="both"/>
        <w:rPr>
          <w:rFonts w:ascii="Verdana" w:hAnsi="Verdana"/>
        </w:rPr>
      </w:pPr>
      <w:r>
        <w:rPr>
          <w:rFonts w:ascii="Verdana" w:hAnsi="Verdana"/>
        </w:rPr>
        <w:t xml:space="preserve">  </w:t>
      </w:r>
      <w:r w:rsidR="00705DF7" w:rsidRPr="00FB5497">
        <w:rPr>
          <w:rFonts w:ascii="Verdana" w:hAnsi="Verdana"/>
        </w:rPr>
        <w:t xml:space="preserve">formie pisemnej związanej z wykonywaniem przedmiotu umowy </w:t>
      </w:r>
      <w:r>
        <w:rPr>
          <w:rFonts w:ascii="Verdana" w:hAnsi="Verdana"/>
        </w:rPr>
        <w:t xml:space="preserve"> jest:</w:t>
      </w:r>
      <w:r w:rsidR="00705DF7" w:rsidRPr="00FB5497">
        <w:rPr>
          <w:rFonts w:ascii="Verdana" w:hAnsi="Verdana"/>
        </w:rPr>
        <w:t>……………………………………………………</w:t>
      </w:r>
      <w:r w:rsidR="00442670">
        <w:rPr>
          <w:rFonts w:ascii="Verdana" w:hAnsi="Verdana"/>
        </w:rPr>
        <w:t>………………………………………………….</w:t>
      </w:r>
      <w:r w:rsidR="00705DF7" w:rsidRPr="00FB5497">
        <w:rPr>
          <w:rFonts w:ascii="Verdana" w:hAnsi="Verdana"/>
        </w:rPr>
        <w:t>…</w:t>
      </w:r>
    </w:p>
    <w:p w14:paraId="25F88866" w14:textId="77777777" w:rsidR="00DA2B7B" w:rsidRDefault="00705DF7" w:rsidP="00DA2B7B">
      <w:pPr>
        <w:numPr>
          <w:ilvl w:val="0"/>
          <w:numId w:val="43"/>
        </w:numPr>
        <w:spacing w:line="288" w:lineRule="auto"/>
        <w:ind w:left="567" w:hanging="567"/>
        <w:jc w:val="both"/>
        <w:rPr>
          <w:rFonts w:ascii="Verdana" w:hAnsi="Verdana"/>
        </w:rPr>
      </w:pPr>
      <w:r w:rsidRPr="002A2A94">
        <w:rPr>
          <w:rFonts w:ascii="Verdana" w:hAnsi="Verdana" w:cs="Cambria"/>
          <w:color w:val="000000"/>
        </w:rPr>
        <w:t>Każda ze Stron jest zobowiązana zawiadomić drugą Stronę w formie pisemnej o zmianie wszelkich danych, które uniemożliwią należytą współpracę pomiędzy Stronami. W szczególności dotyczy to danych osób wyznaczonych do kontaktów, zmiany adresu do doręczeń, numerów kontaktowych, adresów poczty elektronicznej lub rachunków bankowych. Zmiany powyższych danych nie wymagają zawarcia aneksu do umowy, a jedynie wymagają powiadomienia w formie pisemnej drugiej Strony o ich dokonaniu. Zmiany te, w przypadku braku niezwłocznego powiadomienia o zmianie, nie mogą wywołać negatywnych skutków dla drugiej Strony, a szczególności korespondencja wysłana na dotychczasowy adres będzie uważane za skutecznie doręczone.</w:t>
      </w:r>
    </w:p>
    <w:p w14:paraId="1FFDDCA6" w14:textId="525FE452" w:rsidR="009F109A" w:rsidRDefault="00DA2B7B" w:rsidP="009F109A">
      <w:pPr>
        <w:numPr>
          <w:ilvl w:val="0"/>
          <w:numId w:val="43"/>
        </w:numPr>
        <w:spacing w:line="288" w:lineRule="auto"/>
        <w:ind w:left="567" w:hanging="567"/>
        <w:jc w:val="both"/>
        <w:rPr>
          <w:rFonts w:ascii="Verdana" w:hAnsi="Verdana"/>
        </w:rPr>
      </w:pPr>
      <w:r w:rsidRPr="00DA2B7B">
        <w:rPr>
          <w:rFonts w:ascii="Verdana" w:hAnsi="Verdana"/>
        </w:rPr>
        <w:t>Korespondencja, o której mowa w ust. 1</w:t>
      </w:r>
      <w:r>
        <w:rPr>
          <w:rFonts w:ascii="Verdana" w:hAnsi="Verdana"/>
        </w:rPr>
        <w:t>7</w:t>
      </w:r>
      <w:r w:rsidRPr="00DA2B7B">
        <w:rPr>
          <w:rFonts w:ascii="Verdana" w:hAnsi="Verdana"/>
        </w:rPr>
        <w:t xml:space="preserve"> niniejszego paragrafu będzie uważana za doręczoną skutecznie z dniem dokonania doręczenia. Pisma przekazane drogą elektroniczną (e - mail) uważa się za doręczone z dniem ich przekazania o ile przekazanie nastąpiło w dni robocze od poniedziałku do piątku</w:t>
      </w:r>
      <w:r>
        <w:rPr>
          <w:rFonts w:ascii="Verdana" w:hAnsi="Verdana"/>
        </w:rPr>
        <w:t xml:space="preserve"> </w:t>
      </w:r>
      <w:r w:rsidRPr="00DA2B7B">
        <w:rPr>
          <w:rFonts w:ascii="Verdana" w:hAnsi="Verdana"/>
        </w:rPr>
        <w:t>w godzinach pomiędzy 6:00, a 1</w:t>
      </w:r>
      <w:r>
        <w:rPr>
          <w:rFonts w:ascii="Verdana" w:hAnsi="Verdana"/>
        </w:rPr>
        <w:t>5</w:t>
      </w:r>
      <w:r w:rsidRPr="00DA2B7B">
        <w:rPr>
          <w:rFonts w:ascii="Verdana" w:hAnsi="Verdana"/>
        </w:rPr>
        <w:t>:</w:t>
      </w:r>
      <w:r w:rsidR="001D1150">
        <w:rPr>
          <w:rFonts w:ascii="Verdana" w:hAnsi="Verdana"/>
        </w:rPr>
        <w:t>00</w:t>
      </w:r>
      <w:r w:rsidRPr="00DA2B7B">
        <w:rPr>
          <w:rFonts w:ascii="Verdana" w:hAnsi="Verdana"/>
        </w:rPr>
        <w:t>. W innym przypadku przekazanie uznane zostanie jako dokonane o godzinie 6:00 w najbliższym dniu roboczym.</w:t>
      </w:r>
    </w:p>
    <w:p w14:paraId="779AC55F" w14:textId="4CA7FE4D" w:rsidR="009F109A" w:rsidRPr="009F109A" w:rsidRDefault="009F109A" w:rsidP="009F109A">
      <w:pPr>
        <w:numPr>
          <w:ilvl w:val="0"/>
          <w:numId w:val="43"/>
        </w:numPr>
        <w:spacing w:line="288" w:lineRule="auto"/>
        <w:ind w:left="567" w:hanging="567"/>
        <w:jc w:val="both"/>
        <w:rPr>
          <w:rFonts w:ascii="Verdana" w:hAnsi="Verdana"/>
        </w:rPr>
      </w:pPr>
      <w:r w:rsidRPr="009F109A">
        <w:rPr>
          <w:rFonts w:ascii="Verdana" w:hAnsi="Verdana"/>
        </w:rPr>
        <w:t xml:space="preserve">Wykonawca oświadcza, że nie podlega wykluczeniu na podstawie art. 7 ust. 1 ustawy z dnia 13 kwietnia 2022 r. o szczególnych rozwiązaniach w zakresie przeciwdziałania wspieraniu agresji na </w:t>
      </w:r>
      <w:r w:rsidRPr="009F109A">
        <w:rPr>
          <w:rFonts w:ascii="Verdana" w:hAnsi="Verdana"/>
        </w:rPr>
        <w:lastRenderedPageBreak/>
        <w:t>Ukrainę oraz służących ochronie bezpieczeństwa narodowego (tekst jedn. Dz. U. 2025 r. poz. 514).</w:t>
      </w:r>
    </w:p>
    <w:p w14:paraId="5519F35D" w14:textId="77777777" w:rsidR="00DA2B7B" w:rsidRPr="00DA2B7B" w:rsidRDefault="00DA2B7B" w:rsidP="00DA2B7B">
      <w:pPr>
        <w:spacing w:line="288" w:lineRule="auto"/>
        <w:ind w:left="567"/>
        <w:jc w:val="both"/>
        <w:rPr>
          <w:rFonts w:ascii="Verdana" w:hAnsi="Verdana"/>
          <w:sz w:val="12"/>
          <w:szCs w:val="12"/>
        </w:rPr>
      </w:pPr>
    </w:p>
    <w:p w14:paraId="2A6AEDD9" w14:textId="3D38E477" w:rsidR="003B3DB4" w:rsidRPr="003B3DB4" w:rsidRDefault="003B3DB4" w:rsidP="003B3DB4">
      <w:pPr>
        <w:pStyle w:val="Akapitzlist"/>
        <w:spacing w:line="288" w:lineRule="auto"/>
        <w:ind w:left="284"/>
        <w:jc w:val="center"/>
        <w:rPr>
          <w:rFonts w:ascii="Verdana" w:hAnsi="Verdana"/>
          <w:b/>
        </w:rPr>
      </w:pPr>
      <w:r w:rsidRPr="003B3DB4">
        <w:rPr>
          <w:rFonts w:ascii="Verdana" w:hAnsi="Verdana"/>
          <w:b/>
        </w:rPr>
        <w:t xml:space="preserve">§ </w:t>
      </w:r>
      <w:r>
        <w:rPr>
          <w:rFonts w:ascii="Verdana" w:hAnsi="Verdana"/>
          <w:b/>
        </w:rPr>
        <w:t>3</w:t>
      </w:r>
    </w:p>
    <w:p w14:paraId="5C36D978" w14:textId="6C1B9F76" w:rsidR="003B3DB4" w:rsidRPr="00662C32" w:rsidRDefault="003B3DB4" w:rsidP="003B3DB4">
      <w:pPr>
        <w:numPr>
          <w:ilvl w:val="0"/>
          <w:numId w:val="18"/>
        </w:numPr>
        <w:spacing w:line="288" w:lineRule="auto"/>
        <w:jc w:val="both"/>
        <w:rPr>
          <w:rFonts w:ascii="Verdana" w:hAnsi="Verdana"/>
          <w:b/>
        </w:rPr>
      </w:pPr>
      <w:r w:rsidRPr="005961A7">
        <w:rPr>
          <w:rFonts w:ascii="Verdana" w:hAnsi="Verdana"/>
        </w:rPr>
        <w:t xml:space="preserve">Umowa </w:t>
      </w:r>
      <w:r>
        <w:rPr>
          <w:rFonts w:ascii="Verdana" w:hAnsi="Verdana"/>
        </w:rPr>
        <w:t xml:space="preserve">obowiązuje </w:t>
      </w:r>
      <w:r w:rsidRPr="005961A7">
        <w:rPr>
          <w:rFonts w:ascii="Verdana" w:hAnsi="Verdana"/>
        </w:rPr>
        <w:t xml:space="preserve">na okres </w:t>
      </w:r>
      <w:r>
        <w:rPr>
          <w:rFonts w:ascii="Verdana" w:hAnsi="Verdana"/>
          <w:b/>
        </w:rPr>
        <w:t xml:space="preserve"> </w:t>
      </w:r>
      <w:r w:rsidRPr="00662C32">
        <w:rPr>
          <w:rFonts w:ascii="Verdana" w:hAnsi="Verdana"/>
          <w:b/>
        </w:rPr>
        <w:t>od dnia 0</w:t>
      </w:r>
      <w:r w:rsidR="00413DCD">
        <w:rPr>
          <w:rFonts w:ascii="Verdana" w:hAnsi="Verdana"/>
          <w:b/>
        </w:rPr>
        <w:t>1.03.</w:t>
      </w:r>
      <w:r w:rsidRPr="00662C32">
        <w:rPr>
          <w:rFonts w:ascii="Verdana" w:hAnsi="Verdana"/>
          <w:b/>
        </w:rPr>
        <w:t xml:space="preserve">2026 r. do </w:t>
      </w:r>
      <w:r>
        <w:rPr>
          <w:rFonts w:ascii="Verdana" w:hAnsi="Verdana"/>
          <w:b/>
        </w:rPr>
        <w:t>31.12.</w:t>
      </w:r>
      <w:r w:rsidRPr="00662C32">
        <w:rPr>
          <w:rFonts w:ascii="Verdana" w:hAnsi="Verdana"/>
          <w:b/>
        </w:rPr>
        <w:t xml:space="preserve">2026 r. </w:t>
      </w:r>
    </w:p>
    <w:p w14:paraId="3F41BF43" w14:textId="77777777" w:rsidR="003B3DB4" w:rsidRPr="00692B65" w:rsidRDefault="003B3DB4" w:rsidP="003B3DB4">
      <w:pPr>
        <w:pStyle w:val="Tekstpodstawowy2"/>
        <w:numPr>
          <w:ilvl w:val="0"/>
          <w:numId w:val="18"/>
        </w:numPr>
        <w:spacing w:line="288" w:lineRule="auto"/>
        <w:rPr>
          <w:rFonts w:ascii="Verdana" w:hAnsi="Verdana"/>
          <w:sz w:val="24"/>
          <w:szCs w:val="24"/>
        </w:rPr>
      </w:pPr>
      <w:r w:rsidRPr="005961A7">
        <w:rPr>
          <w:rFonts w:ascii="Verdana" w:hAnsi="Verdana"/>
          <w:sz w:val="24"/>
          <w:szCs w:val="24"/>
        </w:rPr>
        <w:t xml:space="preserve">Umowa wygasa w przypadku, gdy wartość usług wyczerpie </w:t>
      </w:r>
      <w:r>
        <w:rPr>
          <w:rFonts w:ascii="Verdana" w:hAnsi="Verdana"/>
          <w:sz w:val="24"/>
          <w:szCs w:val="24"/>
          <w:lang w:val="pl-PL"/>
        </w:rPr>
        <w:t>szacunkowego wynagrodzenia umowy</w:t>
      </w:r>
      <w:r>
        <w:rPr>
          <w:rFonts w:ascii="Verdana" w:hAnsi="Verdana"/>
          <w:sz w:val="24"/>
          <w:szCs w:val="24"/>
        </w:rPr>
        <w:t xml:space="preserve"> brutto, określon</w:t>
      </w:r>
      <w:r>
        <w:rPr>
          <w:rFonts w:ascii="Verdana" w:hAnsi="Verdana"/>
          <w:sz w:val="24"/>
          <w:szCs w:val="24"/>
          <w:lang w:val="pl-PL"/>
        </w:rPr>
        <w:t>ego</w:t>
      </w:r>
      <w:r w:rsidRPr="005961A7">
        <w:rPr>
          <w:rFonts w:ascii="Verdana" w:hAnsi="Verdana"/>
          <w:sz w:val="24"/>
          <w:szCs w:val="24"/>
        </w:rPr>
        <w:t xml:space="preserve"> w § 4 ust. </w:t>
      </w:r>
      <w:r>
        <w:rPr>
          <w:rFonts w:ascii="Verdana" w:hAnsi="Verdana"/>
          <w:sz w:val="24"/>
          <w:szCs w:val="24"/>
          <w:lang w:val="pl-PL"/>
        </w:rPr>
        <w:t>1</w:t>
      </w:r>
      <w:r w:rsidRPr="005961A7">
        <w:rPr>
          <w:rFonts w:ascii="Verdana" w:hAnsi="Verdana"/>
          <w:sz w:val="24"/>
          <w:szCs w:val="24"/>
        </w:rPr>
        <w:t xml:space="preserve"> </w:t>
      </w:r>
      <w:r>
        <w:rPr>
          <w:rFonts w:ascii="Verdana" w:hAnsi="Verdana"/>
          <w:sz w:val="24"/>
          <w:szCs w:val="24"/>
          <w:lang w:val="pl-PL"/>
        </w:rPr>
        <w:t xml:space="preserve">niniejszej umowy </w:t>
      </w:r>
      <w:r w:rsidRPr="005961A7">
        <w:rPr>
          <w:rFonts w:ascii="Verdana" w:hAnsi="Verdana"/>
          <w:sz w:val="24"/>
          <w:szCs w:val="24"/>
        </w:rPr>
        <w:t xml:space="preserve">lub z upływem okresu jej obowiązywania, w zależności od tego, które z powyższych zdarzeń nastąpi wcześniej. Wygaśnięcie </w:t>
      </w:r>
      <w:r w:rsidRPr="00692B65">
        <w:rPr>
          <w:rFonts w:ascii="Verdana" w:hAnsi="Verdana"/>
          <w:sz w:val="24"/>
          <w:szCs w:val="24"/>
        </w:rPr>
        <w:t>umowy następuje bez konieczności składania dodatkowych oświadczeń stron</w:t>
      </w:r>
      <w:r w:rsidRPr="00692B65">
        <w:rPr>
          <w:rFonts w:ascii="Verdana" w:hAnsi="Verdana"/>
          <w:sz w:val="24"/>
          <w:szCs w:val="24"/>
          <w:lang w:val="pl-PL"/>
        </w:rPr>
        <w:t>.</w:t>
      </w:r>
    </w:p>
    <w:p w14:paraId="5853520B" w14:textId="77777777" w:rsidR="003B3DB4" w:rsidRPr="00CA75C4" w:rsidRDefault="003B3DB4" w:rsidP="003B3DB4">
      <w:pPr>
        <w:pStyle w:val="Tekstpodstawowy2"/>
        <w:numPr>
          <w:ilvl w:val="0"/>
          <w:numId w:val="18"/>
        </w:numPr>
        <w:spacing w:line="288" w:lineRule="auto"/>
        <w:rPr>
          <w:rFonts w:ascii="Verdana" w:hAnsi="Verdana"/>
          <w:sz w:val="24"/>
          <w:szCs w:val="24"/>
        </w:rPr>
      </w:pPr>
      <w:r w:rsidRPr="00692B65">
        <w:rPr>
          <w:rFonts w:ascii="Verdana" w:hAnsi="Verdana"/>
          <w:sz w:val="24"/>
          <w:szCs w:val="24"/>
        </w:rPr>
        <w:t xml:space="preserve">Strony mają prawo rozwiązania umowy z zachowaniem jednomiesięcznego okresu wypowiedzenia licznego od pierwszego dnia miesiąca następującego po miesiącu, w którym druga Strona otrzymała </w:t>
      </w:r>
      <w:r w:rsidRPr="00CA75C4">
        <w:rPr>
          <w:rFonts w:ascii="Verdana" w:hAnsi="Verdana"/>
          <w:sz w:val="24"/>
          <w:szCs w:val="24"/>
        </w:rPr>
        <w:t>oświadczenie o wypowiedzeniu.</w:t>
      </w:r>
    </w:p>
    <w:p w14:paraId="0F7F4EA2" w14:textId="77777777" w:rsidR="003B3DB4" w:rsidRPr="00CA75C4" w:rsidRDefault="003B3DB4" w:rsidP="003B3DB4">
      <w:pPr>
        <w:pStyle w:val="Tekstpodstawowy2"/>
        <w:numPr>
          <w:ilvl w:val="0"/>
          <w:numId w:val="18"/>
        </w:numPr>
        <w:spacing w:line="288" w:lineRule="auto"/>
        <w:rPr>
          <w:rFonts w:ascii="Verdana" w:hAnsi="Verdana"/>
          <w:sz w:val="24"/>
          <w:szCs w:val="24"/>
        </w:rPr>
      </w:pPr>
      <w:r w:rsidRPr="00CA75C4">
        <w:rPr>
          <w:rFonts w:ascii="Verdana" w:hAnsi="Verdana"/>
          <w:sz w:val="24"/>
          <w:szCs w:val="24"/>
        </w:rPr>
        <w:t>Zamawiający może rozwiązać umowę bez zachowania okresu wypowiedzenia z przyczyn leżących po stronie Wykonawcy w następujących przypadkach:</w:t>
      </w:r>
    </w:p>
    <w:p w14:paraId="21F86024" w14:textId="77777777" w:rsidR="003B3DB4" w:rsidRPr="006322BE" w:rsidRDefault="003B3DB4" w:rsidP="003B3DB4">
      <w:pPr>
        <w:pStyle w:val="Akapitzlist"/>
        <w:numPr>
          <w:ilvl w:val="0"/>
          <w:numId w:val="38"/>
        </w:numPr>
        <w:spacing w:line="288" w:lineRule="auto"/>
        <w:jc w:val="both"/>
        <w:rPr>
          <w:rFonts w:ascii="Verdana" w:hAnsi="Verdana"/>
          <w:lang w:val="pl-PL"/>
        </w:rPr>
      </w:pPr>
      <w:r w:rsidRPr="006322BE">
        <w:rPr>
          <w:rFonts w:ascii="Verdana" w:hAnsi="Verdana"/>
          <w:lang w:val="pl-PL"/>
        </w:rPr>
        <w:t>zostanie ogłoszona likwidacja Wykonawcy;</w:t>
      </w:r>
    </w:p>
    <w:p w14:paraId="508CFCE6" w14:textId="77777777" w:rsidR="003B3DB4" w:rsidRDefault="003B3DB4" w:rsidP="003B3DB4">
      <w:pPr>
        <w:pStyle w:val="Akapitzlist"/>
        <w:numPr>
          <w:ilvl w:val="0"/>
          <w:numId w:val="38"/>
        </w:numPr>
        <w:spacing w:line="288" w:lineRule="auto"/>
        <w:jc w:val="both"/>
        <w:rPr>
          <w:rFonts w:ascii="Verdana" w:hAnsi="Verdana"/>
          <w:lang w:val="pl-PL"/>
        </w:rPr>
      </w:pPr>
      <w:r w:rsidRPr="006322BE">
        <w:rPr>
          <w:rFonts w:ascii="Verdana" w:hAnsi="Verdana"/>
          <w:lang w:val="pl-PL"/>
        </w:rPr>
        <w:t>Wykonawca nie wykonał trzykrotnie usług bez uzasadnionych</w:t>
      </w:r>
      <w:r w:rsidRPr="00CA75C4">
        <w:rPr>
          <w:rFonts w:ascii="Verdana" w:hAnsi="Verdana"/>
          <w:lang w:val="pl-PL"/>
        </w:rPr>
        <w:t xml:space="preserve"> przyczyn lub nie rozpoczął ich realizacji pomimo wezwania Zamawiającego złożonego w formie pisemnej lub za pośrednictwem środków komunikacji elektronicznej (e - mail) lub trzykrotnie zostało nienależycie wykonane zobowiązanie umowne w tym zakresie przewidzianym w Załączniku nr 1 do niniejszej umowy;</w:t>
      </w:r>
    </w:p>
    <w:p w14:paraId="4BCEE9C2" w14:textId="77777777" w:rsidR="003B3DB4" w:rsidRDefault="003B3DB4" w:rsidP="003B3DB4">
      <w:pPr>
        <w:pStyle w:val="Akapitzlist"/>
        <w:numPr>
          <w:ilvl w:val="0"/>
          <w:numId w:val="38"/>
        </w:numPr>
        <w:spacing w:line="288" w:lineRule="auto"/>
        <w:jc w:val="both"/>
        <w:rPr>
          <w:rFonts w:ascii="Verdana" w:hAnsi="Verdana"/>
          <w:lang w:val="pl-PL"/>
        </w:rPr>
      </w:pPr>
      <w:r w:rsidRPr="00864CB8">
        <w:rPr>
          <w:rFonts w:ascii="Verdana" w:hAnsi="Verdana"/>
          <w:lang w:val="pl-PL"/>
        </w:rPr>
        <w:t>zostanie wydany nakaz zajęcia majątku Wykonawcy w stopniu uniemożliwiającym realizację umowy. Wykonawca jest zobowiązany wykazać (udowodnić), iż mimo wydania nakazu zajęcia majątku, jest w stanie nadal realizować umowę</w:t>
      </w:r>
      <w:r>
        <w:rPr>
          <w:rFonts w:ascii="Verdana" w:hAnsi="Verdana"/>
          <w:lang w:val="pl-PL"/>
        </w:rPr>
        <w:t>;</w:t>
      </w:r>
    </w:p>
    <w:p w14:paraId="5BEA8806" w14:textId="77777777" w:rsidR="003B3DB4" w:rsidRDefault="003B3DB4" w:rsidP="003B3DB4">
      <w:pPr>
        <w:pStyle w:val="Akapitzlist"/>
        <w:numPr>
          <w:ilvl w:val="0"/>
          <w:numId w:val="38"/>
        </w:numPr>
        <w:spacing w:line="288" w:lineRule="auto"/>
        <w:jc w:val="both"/>
        <w:rPr>
          <w:rFonts w:ascii="Verdana" w:hAnsi="Verdana"/>
          <w:lang w:val="pl-PL"/>
        </w:rPr>
      </w:pPr>
      <w:r w:rsidRPr="00864CB8">
        <w:rPr>
          <w:rFonts w:ascii="Verdana" w:hAnsi="Verdana"/>
          <w:lang w:val="pl-PL"/>
        </w:rPr>
        <w:t>w sytuacji przewidzianej w § 2 ust. 3</w:t>
      </w:r>
      <w:r>
        <w:rPr>
          <w:rFonts w:ascii="Verdana" w:hAnsi="Verdana"/>
          <w:lang w:val="pl-PL"/>
        </w:rPr>
        <w:t xml:space="preserve"> niniejszej umowy</w:t>
      </w:r>
      <w:r w:rsidRPr="00864CB8">
        <w:rPr>
          <w:rFonts w:ascii="Verdana" w:hAnsi="Verdana"/>
          <w:lang w:val="pl-PL"/>
        </w:rPr>
        <w:t>;</w:t>
      </w:r>
    </w:p>
    <w:p w14:paraId="4F713222" w14:textId="77777777" w:rsidR="003B3DB4" w:rsidRDefault="003B3DB4" w:rsidP="003B3DB4">
      <w:pPr>
        <w:pStyle w:val="Akapitzlist"/>
        <w:numPr>
          <w:ilvl w:val="0"/>
          <w:numId w:val="38"/>
        </w:numPr>
        <w:spacing w:line="288" w:lineRule="auto"/>
        <w:jc w:val="both"/>
        <w:rPr>
          <w:rFonts w:ascii="Verdana" w:hAnsi="Verdana"/>
          <w:lang w:val="pl-PL"/>
        </w:rPr>
      </w:pPr>
      <w:r w:rsidRPr="00864CB8">
        <w:rPr>
          <w:rFonts w:ascii="Verdana" w:hAnsi="Verdana"/>
          <w:lang w:val="pl-PL"/>
        </w:rPr>
        <w:t>Wykonawca utraci zdolność wykonania przedmiotu niniejszej umowy;</w:t>
      </w:r>
    </w:p>
    <w:p w14:paraId="449D2808" w14:textId="77777777" w:rsidR="003B3DB4" w:rsidRPr="00864CB8" w:rsidRDefault="003B3DB4" w:rsidP="003B3DB4">
      <w:pPr>
        <w:pStyle w:val="Akapitzlist"/>
        <w:numPr>
          <w:ilvl w:val="0"/>
          <w:numId w:val="38"/>
        </w:numPr>
        <w:spacing w:line="288" w:lineRule="auto"/>
        <w:jc w:val="both"/>
        <w:rPr>
          <w:rFonts w:ascii="Verdana" w:hAnsi="Verdana"/>
          <w:lang w:val="pl-PL"/>
        </w:rPr>
      </w:pPr>
      <w:r w:rsidRPr="00864CB8">
        <w:rPr>
          <w:rFonts w:ascii="Verdana" w:hAnsi="Verdana"/>
          <w:lang w:val="pl-PL"/>
        </w:rPr>
        <w:t>nastąpi wykreślenie Wykonawcy z właściwej ewidencji lub rejestru.</w:t>
      </w:r>
    </w:p>
    <w:p w14:paraId="5C15810A" w14:textId="77777777" w:rsidR="003B3DB4" w:rsidRPr="005B2104" w:rsidRDefault="003B3DB4" w:rsidP="003B3DB4">
      <w:pPr>
        <w:numPr>
          <w:ilvl w:val="0"/>
          <w:numId w:val="40"/>
        </w:numPr>
        <w:suppressAutoHyphens/>
        <w:spacing w:line="288" w:lineRule="auto"/>
        <w:ind w:left="284"/>
        <w:jc w:val="both"/>
        <w:rPr>
          <w:rFonts w:ascii="Verdana" w:hAnsi="Verdana"/>
        </w:rPr>
      </w:pPr>
      <w:r>
        <w:rPr>
          <w:rFonts w:ascii="Verdana" w:hAnsi="Verdana"/>
        </w:rPr>
        <w:t xml:space="preserve">Wykonawca </w:t>
      </w:r>
      <w:r w:rsidRPr="005B2104">
        <w:rPr>
          <w:rFonts w:ascii="Verdana" w:hAnsi="Verdana"/>
        </w:rPr>
        <w:t xml:space="preserve">może rozwiązać umowę bez zachowania okresu wypowiedzenia z </w:t>
      </w:r>
      <w:r>
        <w:rPr>
          <w:rFonts w:ascii="Verdana" w:hAnsi="Verdana"/>
        </w:rPr>
        <w:t xml:space="preserve">przyczyn leżących po stronie </w:t>
      </w:r>
      <w:r w:rsidRPr="005B2104">
        <w:rPr>
          <w:rFonts w:ascii="Verdana" w:hAnsi="Verdana"/>
        </w:rPr>
        <w:t>Zamawiającego w przypadku:</w:t>
      </w:r>
    </w:p>
    <w:p w14:paraId="40043712" w14:textId="77777777" w:rsidR="003B3DB4" w:rsidRPr="00864CB8" w:rsidRDefault="003B3DB4" w:rsidP="003B3DB4">
      <w:pPr>
        <w:pStyle w:val="Akapitzlist"/>
        <w:numPr>
          <w:ilvl w:val="0"/>
          <w:numId w:val="39"/>
        </w:numPr>
        <w:suppressAutoHyphens/>
        <w:spacing w:line="288" w:lineRule="auto"/>
        <w:jc w:val="both"/>
        <w:rPr>
          <w:rFonts w:ascii="Verdana" w:hAnsi="Verdana"/>
          <w:lang w:val="pl-PL"/>
        </w:rPr>
      </w:pPr>
      <w:r w:rsidRPr="00864CB8">
        <w:rPr>
          <w:rFonts w:ascii="Verdana" w:hAnsi="Verdana"/>
          <w:lang w:val="pl-PL"/>
        </w:rPr>
        <w:t xml:space="preserve">trzykrotnej </w:t>
      </w:r>
      <w:r>
        <w:rPr>
          <w:rFonts w:ascii="Verdana" w:hAnsi="Verdana"/>
          <w:lang w:val="pl-PL"/>
        </w:rPr>
        <w:t xml:space="preserve">bezpodstawnej przyjęcia realizacji </w:t>
      </w:r>
      <w:r w:rsidRPr="00864CB8">
        <w:rPr>
          <w:rFonts w:ascii="Verdana" w:hAnsi="Verdana"/>
          <w:lang w:val="pl-PL"/>
        </w:rPr>
        <w:t>przedmiotu umowy wolnego od wad;</w:t>
      </w:r>
    </w:p>
    <w:p w14:paraId="7CC19097" w14:textId="254D4FA7" w:rsidR="003B3DB4" w:rsidRPr="00864CB8" w:rsidRDefault="003B3DB4" w:rsidP="003B3DB4">
      <w:pPr>
        <w:pStyle w:val="Akapitzlist"/>
        <w:numPr>
          <w:ilvl w:val="0"/>
          <w:numId w:val="39"/>
        </w:numPr>
        <w:suppressAutoHyphens/>
        <w:spacing w:line="288" w:lineRule="auto"/>
        <w:jc w:val="both"/>
        <w:rPr>
          <w:rFonts w:ascii="Verdana" w:hAnsi="Verdana"/>
          <w:lang w:val="pl-PL"/>
        </w:rPr>
      </w:pPr>
      <w:r w:rsidRPr="00864CB8">
        <w:rPr>
          <w:rFonts w:ascii="Verdana" w:hAnsi="Verdana"/>
          <w:lang w:val="pl-PL"/>
        </w:rPr>
        <w:t xml:space="preserve">trzykrotnego przekroczenia terminu płatności przewidzianego w §  </w:t>
      </w:r>
      <w:r>
        <w:rPr>
          <w:rFonts w:ascii="Verdana" w:hAnsi="Verdana"/>
          <w:lang w:val="pl-PL"/>
        </w:rPr>
        <w:t>5</w:t>
      </w:r>
      <w:r w:rsidRPr="00864CB8">
        <w:rPr>
          <w:rFonts w:ascii="Verdana" w:hAnsi="Verdana"/>
          <w:lang w:val="pl-PL"/>
        </w:rPr>
        <w:t xml:space="preserve"> ust. </w:t>
      </w:r>
      <w:r w:rsidR="004F1819">
        <w:rPr>
          <w:rFonts w:ascii="Verdana" w:hAnsi="Verdana"/>
          <w:color w:val="000000"/>
          <w:lang w:val="pl-PL"/>
        </w:rPr>
        <w:t>5</w:t>
      </w:r>
      <w:r w:rsidRPr="00864CB8">
        <w:rPr>
          <w:rFonts w:ascii="Verdana" w:hAnsi="Verdana"/>
          <w:color w:val="000000"/>
          <w:lang w:val="pl-PL"/>
        </w:rPr>
        <w:t xml:space="preserve"> </w:t>
      </w:r>
      <w:bookmarkStart w:id="0" w:name="_Hlk155788404"/>
      <w:r w:rsidRPr="00864CB8">
        <w:rPr>
          <w:rFonts w:ascii="Verdana" w:hAnsi="Verdana"/>
          <w:color w:val="000000"/>
          <w:lang w:val="pl-PL"/>
        </w:rPr>
        <w:t>niniejszej umowy</w:t>
      </w:r>
      <w:bookmarkEnd w:id="0"/>
      <w:r w:rsidRPr="00864CB8">
        <w:rPr>
          <w:rFonts w:ascii="Verdana" w:hAnsi="Verdana"/>
          <w:color w:val="000000"/>
          <w:lang w:val="pl-PL"/>
        </w:rPr>
        <w:t>.</w:t>
      </w:r>
    </w:p>
    <w:p w14:paraId="28D4F601" w14:textId="77777777" w:rsidR="003B3DB4" w:rsidRPr="008165A5" w:rsidRDefault="003B3DB4" w:rsidP="003B3DB4">
      <w:pPr>
        <w:pStyle w:val="Default"/>
        <w:numPr>
          <w:ilvl w:val="0"/>
          <w:numId w:val="40"/>
        </w:numPr>
        <w:spacing w:line="288" w:lineRule="auto"/>
        <w:jc w:val="both"/>
        <w:rPr>
          <w:rFonts w:ascii="Verdana" w:hAnsi="Verdana"/>
        </w:rPr>
      </w:pPr>
      <w:r>
        <w:rPr>
          <w:rFonts w:ascii="Verdana" w:hAnsi="Verdana"/>
          <w:lang w:eastAsia="ar-SA"/>
        </w:rPr>
        <w:lastRenderedPageBreak/>
        <w:t>Rozwiązanie umowy bez zachowania okresu wypowiedzenia</w:t>
      </w:r>
      <w:r w:rsidRPr="008165A5">
        <w:rPr>
          <w:rFonts w:ascii="Verdana" w:hAnsi="Verdana"/>
          <w:lang w:eastAsia="ar-SA"/>
        </w:rPr>
        <w:t xml:space="preserve"> w przypadkach wymienionych </w:t>
      </w:r>
      <w:r w:rsidRPr="008165A5">
        <w:rPr>
          <w:rFonts w:ascii="Verdana" w:hAnsi="Verdana"/>
          <w:bCs/>
          <w:lang w:eastAsia="ar-SA"/>
        </w:rPr>
        <w:t xml:space="preserve">w ust. </w:t>
      </w:r>
      <w:r>
        <w:rPr>
          <w:rFonts w:ascii="Verdana" w:hAnsi="Verdana"/>
          <w:bCs/>
          <w:lang w:eastAsia="ar-SA"/>
        </w:rPr>
        <w:t>4</w:t>
      </w:r>
      <w:r w:rsidRPr="008165A5">
        <w:rPr>
          <w:rFonts w:ascii="Verdana" w:hAnsi="Verdana"/>
          <w:bCs/>
          <w:lang w:eastAsia="ar-SA"/>
        </w:rPr>
        <w:t xml:space="preserve"> lub w ust. </w:t>
      </w:r>
      <w:r>
        <w:rPr>
          <w:rFonts w:ascii="Verdana" w:hAnsi="Verdana"/>
          <w:bCs/>
          <w:lang w:eastAsia="ar-SA"/>
        </w:rPr>
        <w:t>5</w:t>
      </w:r>
      <w:r w:rsidRPr="008165A5">
        <w:rPr>
          <w:rFonts w:ascii="Verdana" w:hAnsi="Verdana"/>
          <w:bCs/>
          <w:lang w:eastAsia="ar-SA"/>
        </w:rPr>
        <w:t xml:space="preserve"> </w:t>
      </w:r>
      <w:r>
        <w:rPr>
          <w:rFonts w:ascii="Verdana" w:hAnsi="Verdana"/>
          <w:bCs/>
          <w:lang w:eastAsia="ar-SA"/>
        </w:rPr>
        <w:t xml:space="preserve"> może </w:t>
      </w:r>
      <w:r w:rsidRPr="008165A5">
        <w:rPr>
          <w:rFonts w:ascii="Verdana" w:hAnsi="Verdana"/>
          <w:bCs/>
          <w:lang w:eastAsia="ar-SA"/>
        </w:rPr>
        <w:t>nastąpi</w:t>
      </w:r>
      <w:r>
        <w:rPr>
          <w:rFonts w:ascii="Verdana" w:hAnsi="Verdana"/>
          <w:bCs/>
          <w:lang w:eastAsia="ar-SA"/>
        </w:rPr>
        <w:t>ć</w:t>
      </w:r>
      <w:r w:rsidRPr="008165A5">
        <w:rPr>
          <w:rFonts w:ascii="Verdana" w:hAnsi="Verdana"/>
          <w:bCs/>
          <w:lang w:eastAsia="ar-SA"/>
        </w:rPr>
        <w:t xml:space="preserve"> w terminie do 30 dni </w:t>
      </w:r>
      <w:r w:rsidRPr="008165A5">
        <w:rPr>
          <w:rFonts w:ascii="Verdana" w:hAnsi="Verdana"/>
          <w:bCs/>
        </w:rPr>
        <w:t>od powzięcia przez</w:t>
      </w:r>
      <w:r w:rsidRPr="008165A5">
        <w:rPr>
          <w:rFonts w:ascii="Verdana" w:hAnsi="Verdana"/>
        </w:rPr>
        <w:t xml:space="preserve"> Zamawiającego/Wykonawcę wiedzy o wymienionych wyżej wymienionych zdarzeniach.</w:t>
      </w:r>
    </w:p>
    <w:p w14:paraId="0CEE55AA" w14:textId="2366EC25" w:rsidR="003B3DB4" w:rsidRPr="00C47D45" w:rsidRDefault="003B3DB4" w:rsidP="003B3DB4">
      <w:pPr>
        <w:pStyle w:val="Default"/>
        <w:numPr>
          <w:ilvl w:val="0"/>
          <w:numId w:val="40"/>
        </w:numPr>
        <w:spacing w:line="288" w:lineRule="auto"/>
        <w:jc w:val="both"/>
        <w:rPr>
          <w:rFonts w:ascii="Verdana" w:hAnsi="Verdana"/>
        </w:rPr>
      </w:pPr>
      <w:r w:rsidRPr="00C47D45">
        <w:rPr>
          <w:rFonts w:ascii="Verdana" w:hAnsi="Verdana" w:cs="Cambria"/>
        </w:rPr>
        <w:t xml:space="preserve">W sytuacji </w:t>
      </w:r>
      <w:r w:rsidRPr="005B2104">
        <w:rPr>
          <w:rFonts w:ascii="Verdana" w:hAnsi="Verdana"/>
        </w:rPr>
        <w:t>rozwiąza</w:t>
      </w:r>
      <w:r>
        <w:rPr>
          <w:rFonts w:ascii="Verdana" w:hAnsi="Verdana"/>
        </w:rPr>
        <w:t>nia</w:t>
      </w:r>
      <w:r w:rsidRPr="005B2104">
        <w:rPr>
          <w:rFonts w:ascii="Verdana" w:hAnsi="Verdana"/>
        </w:rPr>
        <w:t xml:space="preserve"> umow</w:t>
      </w:r>
      <w:r>
        <w:rPr>
          <w:rFonts w:ascii="Verdana" w:hAnsi="Verdana"/>
        </w:rPr>
        <w:t>y</w:t>
      </w:r>
      <w:r w:rsidRPr="005B2104">
        <w:rPr>
          <w:rFonts w:ascii="Verdana" w:hAnsi="Verdana"/>
        </w:rPr>
        <w:t xml:space="preserve"> bez zachowania okresu wypowiedzenia</w:t>
      </w:r>
      <w:r w:rsidRPr="00C47D45">
        <w:rPr>
          <w:rFonts w:ascii="Verdana" w:hAnsi="Verdana" w:cs="Cambria"/>
        </w:rPr>
        <w:t xml:space="preserve"> przez którąkolwiek ze stron, z powodów leżących po stronie Wykonawcy, Zamawiający obciąży Wykonawcę kosztami zorganizowania dowozu, do czasu wyłonienia w drodze postępowania kolejnego </w:t>
      </w:r>
      <w:r>
        <w:rPr>
          <w:rFonts w:ascii="Verdana" w:hAnsi="Verdana" w:cs="Cambria"/>
        </w:rPr>
        <w:t>W</w:t>
      </w:r>
      <w:r w:rsidRPr="00C47D45">
        <w:rPr>
          <w:rFonts w:ascii="Verdana" w:hAnsi="Verdana" w:cs="Cambria"/>
        </w:rPr>
        <w:t>ykonawc</w:t>
      </w:r>
      <w:r>
        <w:rPr>
          <w:rFonts w:ascii="Verdana" w:hAnsi="Verdana" w:cs="Cambria"/>
        </w:rPr>
        <w:t xml:space="preserve">y </w:t>
      </w:r>
      <w:r w:rsidRPr="00C47D45">
        <w:rPr>
          <w:rFonts w:ascii="Verdana" w:hAnsi="Verdana" w:cs="Cambria"/>
        </w:rPr>
        <w:t>na przedmiotową usługę.</w:t>
      </w:r>
    </w:p>
    <w:p w14:paraId="69B025CA" w14:textId="77777777" w:rsidR="00E91A15" w:rsidRDefault="00E91A15" w:rsidP="002444AF">
      <w:pPr>
        <w:spacing w:line="288" w:lineRule="auto"/>
        <w:jc w:val="center"/>
        <w:rPr>
          <w:rFonts w:ascii="Verdana" w:hAnsi="Verdana"/>
          <w:b/>
        </w:rPr>
      </w:pPr>
    </w:p>
    <w:p w14:paraId="2E24E88D" w14:textId="59ABBA4D" w:rsidR="00C32864" w:rsidRPr="002444AF" w:rsidRDefault="00C2669C" w:rsidP="00C32864">
      <w:pPr>
        <w:spacing w:line="288" w:lineRule="auto"/>
        <w:jc w:val="center"/>
        <w:rPr>
          <w:rFonts w:ascii="Verdana" w:hAnsi="Verdana"/>
          <w:b/>
        </w:rPr>
      </w:pPr>
      <w:r w:rsidRPr="005961A7">
        <w:rPr>
          <w:rFonts w:ascii="Verdana" w:hAnsi="Verdana"/>
          <w:b/>
        </w:rPr>
        <w:t xml:space="preserve">§ </w:t>
      </w:r>
      <w:r>
        <w:rPr>
          <w:rFonts w:ascii="Verdana" w:hAnsi="Verdana"/>
          <w:b/>
        </w:rPr>
        <w:t>4</w:t>
      </w:r>
    </w:p>
    <w:p w14:paraId="58FA2F81" w14:textId="100AF16E" w:rsidR="00C32864" w:rsidRPr="002444AF" w:rsidRDefault="00C32864" w:rsidP="00C32864">
      <w:pPr>
        <w:numPr>
          <w:ilvl w:val="0"/>
          <w:numId w:val="5"/>
        </w:numPr>
        <w:spacing w:line="288" w:lineRule="auto"/>
        <w:jc w:val="both"/>
        <w:rPr>
          <w:rFonts w:ascii="Verdana" w:hAnsi="Verdana"/>
          <w:b/>
        </w:rPr>
      </w:pPr>
      <w:r w:rsidRPr="002444AF">
        <w:rPr>
          <w:rFonts w:ascii="Verdana" w:hAnsi="Verdana"/>
        </w:rPr>
        <w:t>Wykonawca z tytułu realizacji przedmiotu umowy otrzyma wynagrodzenie szacunkowe w wysokości</w:t>
      </w:r>
      <w:r>
        <w:rPr>
          <w:rFonts w:ascii="Verdana" w:hAnsi="Verdana"/>
        </w:rPr>
        <w:t xml:space="preserve"> netto</w:t>
      </w:r>
      <w:r w:rsidR="00481474">
        <w:rPr>
          <w:rFonts w:ascii="Verdana" w:hAnsi="Verdana"/>
        </w:rPr>
        <w:t xml:space="preserve"> zł</w:t>
      </w:r>
      <w:r w:rsidRPr="002444AF">
        <w:rPr>
          <w:rFonts w:ascii="Verdana" w:hAnsi="Verdana"/>
        </w:rPr>
        <w:t>: ............................. plus należna stawka podatku VAT</w:t>
      </w:r>
      <w:r>
        <w:rPr>
          <w:rFonts w:ascii="Verdana" w:hAnsi="Verdana"/>
        </w:rPr>
        <w:t xml:space="preserve"> 8 </w:t>
      </w:r>
      <w:r w:rsidRPr="002444AF">
        <w:rPr>
          <w:rFonts w:ascii="Verdana" w:hAnsi="Verdana"/>
        </w:rPr>
        <w:t>%</w:t>
      </w:r>
      <w:r w:rsidR="006768E0">
        <w:rPr>
          <w:rFonts w:ascii="Verdana" w:hAnsi="Verdana"/>
        </w:rPr>
        <w:t>,</w:t>
      </w:r>
      <w:r w:rsidRPr="002444AF">
        <w:rPr>
          <w:rFonts w:ascii="Verdana" w:hAnsi="Verdana"/>
        </w:rPr>
        <w:t xml:space="preserve"> </w:t>
      </w:r>
      <w:r>
        <w:rPr>
          <w:rFonts w:ascii="Verdana" w:hAnsi="Verdana"/>
        </w:rPr>
        <w:t>co daje kwotę brutto z</w:t>
      </w:r>
      <w:r w:rsidR="00AF067B">
        <w:rPr>
          <w:rFonts w:ascii="Verdana" w:hAnsi="Verdana"/>
        </w:rPr>
        <w:t>ł:…………………………………………………………………………………….</w:t>
      </w:r>
      <w:r w:rsidR="00481474">
        <w:rPr>
          <w:rFonts w:ascii="Verdana" w:hAnsi="Verdana"/>
        </w:rPr>
        <w:t xml:space="preserve"> </w:t>
      </w:r>
      <w:r w:rsidRPr="002444AF">
        <w:rPr>
          <w:rFonts w:ascii="Verdana" w:hAnsi="Verdana"/>
        </w:rPr>
        <w:t>(słownie</w:t>
      </w:r>
      <w:r w:rsidR="00456C46">
        <w:rPr>
          <w:rFonts w:ascii="Verdana" w:hAnsi="Verdana"/>
        </w:rPr>
        <w:t xml:space="preserve"> </w:t>
      </w:r>
      <w:r>
        <w:rPr>
          <w:rFonts w:ascii="Verdana" w:hAnsi="Verdana"/>
        </w:rPr>
        <w:t xml:space="preserve">złotych </w:t>
      </w:r>
      <w:r w:rsidRPr="002444AF">
        <w:rPr>
          <w:rFonts w:ascii="Verdana" w:hAnsi="Verdana"/>
        </w:rPr>
        <w:t>brutto: ……</w:t>
      </w:r>
      <w:r w:rsidR="00481474">
        <w:rPr>
          <w:rFonts w:ascii="Verdana" w:hAnsi="Verdana"/>
        </w:rPr>
        <w:t>…………………………..</w:t>
      </w:r>
      <w:r w:rsidRPr="002444AF">
        <w:rPr>
          <w:rFonts w:ascii="Verdana" w:hAnsi="Verdana"/>
        </w:rPr>
        <w:t>…………………………………….)</w:t>
      </w:r>
      <w:r w:rsidR="006768E0">
        <w:rPr>
          <w:rFonts w:ascii="Verdana" w:hAnsi="Verdana"/>
        </w:rPr>
        <w:t>,</w:t>
      </w:r>
      <w:r w:rsidRPr="002444AF">
        <w:rPr>
          <w:rFonts w:ascii="Verdana" w:hAnsi="Verdana"/>
        </w:rPr>
        <w:t xml:space="preserve"> zgodne z wyliczeniem całkowitej wartości zamówienia stanowiącym Załącznik nr </w:t>
      </w:r>
      <w:r w:rsidR="00481474">
        <w:rPr>
          <w:rFonts w:ascii="Verdana" w:hAnsi="Verdana"/>
        </w:rPr>
        <w:t>2</w:t>
      </w:r>
      <w:r w:rsidRPr="002444AF">
        <w:rPr>
          <w:rFonts w:ascii="Verdana" w:hAnsi="Verdana"/>
        </w:rPr>
        <w:t xml:space="preserve"> do niniejszej umowy.</w:t>
      </w:r>
    </w:p>
    <w:p w14:paraId="10FD503E" w14:textId="0B9137DA" w:rsidR="00C32864" w:rsidRPr="004802EA" w:rsidRDefault="00C32864" w:rsidP="00C32864">
      <w:pPr>
        <w:numPr>
          <w:ilvl w:val="0"/>
          <w:numId w:val="5"/>
        </w:numPr>
        <w:spacing w:line="288" w:lineRule="auto"/>
        <w:jc w:val="both"/>
        <w:rPr>
          <w:rFonts w:ascii="Verdana" w:hAnsi="Verdana"/>
          <w:b/>
        </w:rPr>
      </w:pPr>
      <w:r w:rsidRPr="002444AF">
        <w:rPr>
          <w:rFonts w:ascii="Verdana" w:hAnsi="Verdana"/>
        </w:rPr>
        <w:t xml:space="preserve">Wynagrodzenie Wykonawcy uzależnione będzie od rodzaju wykonanej trasy/poszczególnej usługi – stawka za jeden wyjazd zgodna z wyliczeniem całkowitej wartości zamówienia stanowiącym Załącznik nr </w:t>
      </w:r>
      <w:r w:rsidR="006117DA">
        <w:rPr>
          <w:rFonts w:ascii="Verdana" w:hAnsi="Verdana"/>
        </w:rPr>
        <w:t>2</w:t>
      </w:r>
      <w:r w:rsidRPr="002444AF">
        <w:rPr>
          <w:rFonts w:ascii="Verdana" w:hAnsi="Verdana"/>
        </w:rPr>
        <w:t xml:space="preserve"> do niniejszej umowy. </w:t>
      </w:r>
    </w:p>
    <w:p w14:paraId="4733F690" w14:textId="6DA1EC5E" w:rsidR="004802EA" w:rsidRPr="004802EA" w:rsidRDefault="004802EA" w:rsidP="004802EA">
      <w:pPr>
        <w:numPr>
          <w:ilvl w:val="0"/>
          <w:numId w:val="5"/>
        </w:numPr>
        <w:spacing w:line="288" w:lineRule="auto"/>
        <w:jc w:val="both"/>
        <w:rPr>
          <w:rFonts w:ascii="Verdana" w:hAnsi="Verdana"/>
        </w:rPr>
      </w:pPr>
      <w:r>
        <w:rPr>
          <w:rFonts w:ascii="Verdana" w:hAnsi="Verdana"/>
        </w:rPr>
        <w:t>Punktem początkowym i końcowym do naliczenia kilometrów i czasu pracy kierowcy Wykonawcy jest siedziba Zamawiającego</w:t>
      </w:r>
      <w:r w:rsidR="008E2C01">
        <w:rPr>
          <w:rFonts w:ascii="Verdana" w:hAnsi="Verdana"/>
        </w:rPr>
        <w:t>.</w:t>
      </w:r>
    </w:p>
    <w:p w14:paraId="60FC0EF9" w14:textId="77777777" w:rsidR="00C32864" w:rsidRPr="002444AF" w:rsidRDefault="00C32864" w:rsidP="00C32864">
      <w:pPr>
        <w:numPr>
          <w:ilvl w:val="0"/>
          <w:numId w:val="5"/>
        </w:numPr>
        <w:spacing w:line="288" w:lineRule="auto"/>
        <w:jc w:val="both"/>
        <w:rPr>
          <w:rFonts w:ascii="Verdana" w:hAnsi="Verdana"/>
          <w:b/>
        </w:rPr>
      </w:pPr>
      <w:r w:rsidRPr="002444AF">
        <w:rPr>
          <w:rFonts w:ascii="Verdana" w:eastAsia="Calibri" w:hAnsi="Verdana" w:cs="Mangal"/>
          <w:kern w:val="2"/>
        </w:rPr>
        <w:t>Wynagrodzenie określone w ust. 1 obejmuje wszystkie koszty i wydatki niezbędne do wykonania przedmiotu umowy, a w szczególności: koszty świadczenia usług będących przedmiotem umowy, koszty paliwa, koszty pracownicze, koszty dojazdów/powrotów do/z miejsca rozpoczęcia i zakończenia zlecenia usługi, koszty odpowiedniego wyposażenia pojazdów, koszty związane z utrzymaniem pojazdów, koszty serwisowe, koszty ubezpieczeń i podatków oraz inne koszty niezbędne do prawidłowej realizacji przedmiotu umowy, w tym związane z udzielonymi w czasie transportu świadczeniami zdrowotnymi a także w tym podatek od towarów i usług (VAT), jeśli jest należny.</w:t>
      </w:r>
    </w:p>
    <w:p w14:paraId="26948DFF" w14:textId="77777777" w:rsidR="004802EA" w:rsidRDefault="00C32864" w:rsidP="00C32864">
      <w:pPr>
        <w:numPr>
          <w:ilvl w:val="0"/>
          <w:numId w:val="5"/>
        </w:numPr>
        <w:spacing w:line="288" w:lineRule="auto"/>
        <w:jc w:val="both"/>
        <w:rPr>
          <w:rFonts w:ascii="Verdana" w:hAnsi="Verdana"/>
        </w:rPr>
      </w:pPr>
      <w:r w:rsidRPr="002444AF">
        <w:rPr>
          <w:rFonts w:ascii="Verdana" w:eastAsia="Calibri" w:hAnsi="Verdana" w:cs="Mangal"/>
          <w:kern w:val="2"/>
          <w:lang w:eastAsia="en-US"/>
        </w:rPr>
        <w:t>Koszty ubezpieczenia, transportu, oraz wszystkie pozostałe koszty związane z prawidłową i terminową realizacją zamówienia, ponosi Wykonawca i uwzględnia je w cenie oferty w Formularzu oferty, zgodnie z wyliczeniem całkowitym wartości zamówienia.</w:t>
      </w:r>
      <w:r w:rsidR="004802EA" w:rsidRPr="004802EA">
        <w:rPr>
          <w:rFonts w:ascii="Verdana" w:hAnsi="Verdana"/>
        </w:rPr>
        <w:t xml:space="preserve"> </w:t>
      </w:r>
    </w:p>
    <w:p w14:paraId="1B498CE8" w14:textId="202A0C15" w:rsidR="00461E70" w:rsidRDefault="00461E70" w:rsidP="00461E70">
      <w:pPr>
        <w:numPr>
          <w:ilvl w:val="0"/>
          <w:numId w:val="5"/>
        </w:numPr>
        <w:spacing w:line="288" w:lineRule="auto"/>
        <w:jc w:val="both"/>
        <w:rPr>
          <w:rFonts w:ascii="Verdana" w:hAnsi="Verdana"/>
        </w:rPr>
      </w:pPr>
      <w:r w:rsidRPr="00461E70">
        <w:rPr>
          <w:rFonts w:ascii="Verdana" w:hAnsi="Verdana"/>
        </w:rPr>
        <w:t xml:space="preserve">Zamawiający przewiduje, iż wynagrodzenie określone w ust. 1 może ulec zmianie w przypadku przewidzianym w § 7 ust. 2 </w:t>
      </w:r>
      <w:bookmarkStart w:id="1" w:name="_Hlk148527907"/>
      <w:r w:rsidRPr="00461E70">
        <w:rPr>
          <w:rFonts w:ascii="Verdana" w:hAnsi="Verdana"/>
        </w:rPr>
        <w:t>niniejszej umowy</w:t>
      </w:r>
      <w:bookmarkEnd w:id="1"/>
    </w:p>
    <w:p w14:paraId="4220126B" w14:textId="77777777" w:rsidR="004802EA" w:rsidRDefault="004802EA" w:rsidP="002444AF">
      <w:pPr>
        <w:spacing w:line="288" w:lineRule="auto"/>
        <w:jc w:val="center"/>
        <w:rPr>
          <w:rFonts w:ascii="Verdana" w:hAnsi="Verdana"/>
          <w:b/>
        </w:rPr>
      </w:pPr>
    </w:p>
    <w:p w14:paraId="6046B05A" w14:textId="3733325E" w:rsidR="00985C5F" w:rsidRDefault="00985C5F" w:rsidP="002444AF">
      <w:pPr>
        <w:spacing w:line="288" w:lineRule="auto"/>
        <w:jc w:val="center"/>
        <w:rPr>
          <w:rFonts w:ascii="Verdana" w:hAnsi="Verdana"/>
          <w:b/>
        </w:rPr>
      </w:pPr>
      <w:r w:rsidRPr="002444AF">
        <w:rPr>
          <w:rFonts w:ascii="Verdana" w:hAnsi="Verdana"/>
          <w:b/>
        </w:rPr>
        <w:lastRenderedPageBreak/>
        <w:t xml:space="preserve">§ </w:t>
      </w:r>
      <w:r w:rsidR="00C32864">
        <w:rPr>
          <w:rFonts w:ascii="Verdana" w:hAnsi="Verdana"/>
          <w:b/>
        </w:rPr>
        <w:t>5</w:t>
      </w:r>
    </w:p>
    <w:p w14:paraId="60045146" w14:textId="77777777" w:rsidR="00C32864" w:rsidRDefault="00C32864" w:rsidP="00C32864">
      <w:pPr>
        <w:numPr>
          <w:ilvl w:val="0"/>
          <w:numId w:val="2"/>
        </w:numPr>
        <w:spacing w:line="288" w:lineRule="auto"/>
        <w:jc w:val="both"/>
        <w:rPr>
          <w:rFonts w:ascii="Verdana" w:hAnsi="Verdana"/>
          <w:lang w:eastAsia="en-US" w:bidi="en-US"/>
        </w:rPr>
      </w:pPr>
      <w:r w:rsidRPr="00C32864">
        <w:rPr>
          <w:rFonts w:ascii="Verdana" w:hAnsi="Verdana"/>
        </w:rPr>
        <w:t>Faktury VAT/rachunki* z tytułu realizacji przedmiotu umowy będą wystawiane za okresy miesięczne.</w:t>
      </w:r>
    </w:p>
    <w:p w14:paraId="053118E9" w14:textId="77777777" w:rsidR="00C32864" w:rsidRDefault="00C32864" w:rsidP="00C32864">
      <w:pPr>
        <w:numPr>
          <w:ilvl w:val="0"/>
          <w:numId w:val="2"/>
        </w:numPr>
        <w:spacing w:line="288" w:lineRule="auto"/>
        <w:jc w:val="both"/>
        <w:rPr>
          <w:rFonts w:ascii="Verdana" w:hAnsi="Verdana"/>
          <w:lang w:eastAsia="en-US" w:bidi="en-US"/>
        </w:rPr>
      </w:pPr>
      <w:r w:rsidRPr="00C32864">
        <w:rPr>
          <w:rFonts w:ascii="Verdana" w:hAnsi="Verdana"/>
        </w:rPr>
        <w:t>Podstawą do wystawienia faktury VAT/rachunku* przez Wykonawcę będzie zrealizowanie danego zamówienia.</w:t>
      </w:r>
    </w:p>
    <w:p w14:paraId="345F95FD" w14:textId="6EE5E939" w:rsidR="00C32864" w:rsidRPr="00C32864" w:rsidRDefault="00C32864" w:rsidP="00C32864">
      <w:pPr>
        <w:numPr>
          <w:ilvl w:val="0"/>
          <w:numId w:val="2"/>
        </w:numPr>
        <w:spacing w:line="288" w:lineRule="auto"/>
        <w:jc w:val="both"/>
        <w:rPr>
          <w:rFonts w:ascii="Verdana" w:hAnsi="Verdana"/>
          <w:lang w:eastAsia="en-US" w:bidi="en-US"/>
        </w:rPr>
      </w:pPr>
      <w:r w:rsidRPr="00C32864">
        <w:rPr>
          <w:rFonts w:ascii="Verdana" w:hAnsi="Verdana"/>
        </w:rPr>
        <w:t xml:space="preserve">Wykonawca zobowiązany jest dostarczyć Zamawiającemu fakturę VAT/rachunek* wraz z dołączonymi dokumentami za daną usługę, najpóźniej do 7 dnia miesiąca następującego po miesiącu, którego dotyczy faktura. Przy czym faktura VAT/rachunek* za miesiąc grudzień zostanie doręczona do Zamawiającego w przedostatni </w:t>
      </w:r>
      <w:r w:rsidRPr="00C32864">
        <w:rPr>
          <w:rStyle w:val="Uwydatnienie"/>
          <w:rFonts w:ascii="Verdana" w:hAnsi="Verdana"/>
          <w:i w:val="0"/>
        </w:rPr>
        <w:t>dzień roboczy</w:t>
      </w:r>
      <w:r w:rsidRPr="00C32864">
        <w:rPr>
          <w:rFonts w:ascii="Verdana" w:hAnsi="Verdana"/>
          <w:i/>
        </w:rPr>
        <w:t xml:space="preserve"> </w:t>
      </w:r>
      <w:r w:rsidRPr="00C32864">
        <w:rPr>
          <w:rFonts w:ascii="Verdana" w:hAnsi="Verdana"/>
        </w:rPr>
        <w:t>poprzedzający</w:t>
      </w:r>
      <w:r w:rsidRPr="00C32864">
        <w:rPr>
          <w:rFonts w:ascii="Verdana" w:hAnsi="Verdana"/>
          <w:i/>
        </w:rPr>
        <w:t xml:space="preserve"> </w:t>
      </w:r>
      <w:r w:rsidRPr="00C32864">
        <w:rPr>
          <w:rStyle w:val="Uwydatnienie"/>
          <w:rFonts w:ascii="Verdana" w:hAnsi="Verdana"/>
          <w:i w:val="0"/>
        </w:rPr>
        <w:t>dzień</w:t>
      </w:r>
      <w:r w:rsidRPr="00C32864">
        <w:rPr>
          <w:rFonts w:ascii="Verdana" w:hAnsi="Verdana"/>
          <w:i/>
        </w:rPr>
        <w:t xml:space="preserve"> </w:t>
      </w:r>
      <w:r w:rsidRPr="00C32864">
        <w:rPr>
          <w:rFonts w:ascii="Verdana" w:hAnsi="Verdana"/>
        </w:rPr>
        <w:t>31</w:t>
      </w:r>
      <w:r w:rsidRPr="00C32864">
        <w:rPr>
          <w:rFonts w:ascii="Verdana" w:hAnsi="Verdana"/>
          <w:i/>
        </w:rPr>
        <w:t xml:space="preserve"> </w:t>
      </w:r>
      <w:r w:rsidRPr="00C32864">
        <w:rPr>
          <w:rStyle w:val="Uwydatnienie"/>
          <w:rFonts w:ascii="Verdana" w:hAnsi="Verdana"/>
          <w:i w:val="0"/>
        </w:rPr>
        <w:t>grudnia danego roku</w:t>
      </w:r>
      <w:r w:rsidRPr="00C32864">
        <w:rPr>
          <w:rFonts w:ascii="Verdana" w:hAnsi="Verdana"/>
        </w:rPr>
        <w:t xml:space="preserve">. </w:t>
      </w:r>
    </w:p>
    <w:p w14:paraId="6D9A6B1F" w14:textId="77777777" w:rsidR="00FF09F2" w:rsidRPr="009710B8" w:rsidRDefault="00FF09F2" w:rsidP="00FF09F2">
      <w:pPr>
        <w:numPr>
          <w:ilvl w:val="0"/>
          <w:numId w:val="2"/>
        </w:numPr>
        <w:tabs>
          <w:tab w:val="left" w:pos="284"/>
          <w:tab w:val="left" w:pos="426"/>
        </w:tabs>
        <w:suppressAutoHyphens/>
        <w:spacing w:line="288" w:lineRule="auto"/>
        <w:contextualSpacing/>
        <w:jc w:val="both"/>
        <w:rPr>
          <w:rFonts w:ascii="Verdana" w:hAnsi="Verdana"/>
          <w:lang w:val="x-none" w:eastAsia="en-US" w:bidi="en-US"/>
        </w:rPr>
      </w:pPr>
      <w:r w:rsidRPr="009710B8">
        <w:rPr>
          <w:rFonts w:ascii="Verdana" w:hAnsi="Verdana"/>
          <w:lang w:val="x-none" w:eastAsia="en-US" w:bidi="en-US"/>
        </w:rPr>
        <w:t xml:space="preserve">Za datę zapłaty wynagrodzenia Wykonawcy uważa się datę skutecznego obciążenia rachunku bankowego Zamawiającego. Termin uważa się za zachowany, jeśli obciążenie rachunku bankowego Zamawiającego nastąpi najpóźniej w ostatnim dniu terminu płatności. </w:t>
      </w:r>
    </w:p>
    <w:p w14:paraId="580C82E4" w14:textId="35B81F1A" w:rsidR="00FF09F2" w:rsidRDefault="00FF09F2" w:rsidP="00FF09F2">
      <w:pPr>
        <w:numPr>
          <w:ilvl w:val="0"/>
          <w:numId w:val="2"/>
        </w:numPr>
        <w:tabs>
          <w:tab w:val="left" w:pos="426"/>
        </w:tabs>
        <w:suppressAutoHyphens/>
        <w:spacing w:line="288" w:lineRule="auto"/>
        <w:contextualSpacing/>
        <w:jc w:val="both"/>
        <w:rPr>
          <w:rFonts w:ascii="Verdana" w:hAnsi="Verdana"/>
        </w:rPr>
      </w:pPr>
      <w:r w:rsidRPr="009710B8">
        <w:rPr>
          <w:rFonts w:ascii="Verdana" w:hAnsi="Verdana"/>
        </w:rPr>
        <w:t>Wynagrodzenie Wykonawcy będzie płatne przelewem na wskazany przez Wykonawcę numer rachunku bankowego w terminie do 30 dni od daty otrzymania przez Zamawiającego prawidłowo wystawionej faktury</w:t>
      </w:r>
      <w:r>
        <w:rPr>
          <w:rFonts w:ascii="Verdana" w:hAnsi="Verdana"/>
        </w:rPr>
        <w:t>/rachunku*</w:t>
      </w:r>
      <w:r w:rsidRPr="009710B8">
        <w:rPr>
          <w:rFonts w:ascii="Verdana" w:hAnsi="Verdana"/>
        </w:rPr>
        <w:t xml:space="preserve"> na rzecz osoby </w:t>
      </w:r>
      <w:r>
        <w:rPr>
          <w:rFonts w:ascii="Verdana" w:hAnsi="Verdana"/>
        </w:rPr>
        <w:t xml:space="preserve">upoważnionej </w:t>
      </w:r>
      <w:r w:rsidRPr="009710B8">
        <w:rPr>
          <w:rFonts w:ascii="Verdana" w:hAnsi="Verdana"/>
        </w:rPr>
        <w:t>przez Wykonawcę.</w:t>
      </w:r>
      <w:r>
        <w:rPr>
          <w:rFonts w:ascii="Verdana" w:hAnsi="Verdana"/>
        </w:rPr>
        <w:t>*</w:t>
      </w:r>
    </w:p>
    <w:p w14:paraId="73063DC4" w14:textId="77777777" w:rsidR="00FF09F2" w:rsidRDefault="00FF09F2" w:rsidP="00FF09F2">
      <w:pPr>
        <w:numPr>
          <w:ilvl w:val="0"/>
          <w:numId w:val="2"/>
        </w:numPr>
        <w:tabs>
          <w:tab w:val="left" w:pos="426"/>
        </w:tabs>
        <w:suppressAutoHyphens/>
        <w:spacing w:line="288" w:lineRule="auto"/>
        <w:contextualSpacing/>
        <w:jc w:val="both"/>
        <w:rPr>
          <w:rFonts w:ascii="Verdana" w:hAnsi="Verdana"/>
        </w:rPr>
      </w:pPr>
      <w:r w:rsidRPr="009710B8">
        <w:rPr>
          <w:rFonts w:ascii="Verdana" w:hAnsi="Verdana"/>
        </w:rPr>
        <w:t>W razie zwłoki w dokonywaniu płatności Wykonawca ma prawo naliczyć odsetki ustawowe za opóźnienie w transakcjach handlowych.</w:t>
      </w:r>
    </w:p>
    <w:p w14:paraId="517C7958" w14:textId="738DEE6D" w:rsidR="00FF09F2" w:rsidRPr="00924EB1" w:rsidRDefault="00FF09F2" w:rsidP="00FF09F2">
      <w:pPr>
        <w:numPr>
          <w:ilvl w:val="0"/>
          <w:numId w:val="2"/>
        </w:numPr>
        <w:tabs>
          <w:tab w:val="left" w:pos="426"/>
        </w:tabs>
        <w:suppressAutoHyphens/>
        <w:spacing w:line="288" w:lineRule="auto"/>
        <w:contextualSpacing/>
        <w:jc w:val="both"/>
        <w:rPr>
          <w:rFonts w:ascii="Verdana" w:hAnsi="Verdana"/>
        </w:rPr>
      </w:pPr>
      <w:r>
        <w:rPr>
          <w:rFonts w:ascii="Verdana" w:hAnsi="Verdana"/>
        </w:rPr>
        <w:t>Za termin zapłaty s</w:t>
      </w:r>
      <w:r w:rsidRPr="009710B8">
        <w:rPr>
          <w:rFonts w:ascii="Verdana" w:hAnsi="Verdana"/>
        </w:rPr>
        <w:t>trony uznają datę obciążenia rachunku bankowego Zamawiającego.</w:t>
      </w:r>
    </w:p>
    <w:p w14:paraId="2F480999" w14:textId="77777777" w:rsidR="00FF09F2" w:rsidRDefault="00FF09F2" w:rsidP="00FF09F2">
      <w:pPr>
        <w:numPr>
          <w:ilvl w:val="0"/>
          <w:numId w:val="2"/>
        </w:numPr>
        <w:spacing w:line="288" w:lineRule="auto"/>
        <w:jc w:val="both"/>
        <w:rPr>
          <w:rFonts w:ascii="Verdana" w:hAnsi="Verdana"/>
        </w:rPr>
      </w:pPr>
      <w:r w:rsidRPr="0090442D">
        <w:rPr>
          <w:rFonts w:ascii="Verdana" w:hAnsi="Verdana"/>
          <w:lang w:eastAsia="en-US" w:bidi="en-US"/>
        </w:rPr>
        <w:t>Wykonawca oświadcza, że na moment zawarcia umowy jest zarejestrowanym czynnym podatnikiem VAT/Wykonawca na moment zawarcia umowy nie jest zarejestrowanym czynnym podatnikiem podatku VAT.*</w:t>
      </w:r>
    </w:p>
    <w:p w14:paraId="79A50A3F" w14:textId="77777777" w:rsidR="00FF09F2" w:rsidRPr="009710B8" w:rsidRDefault="00FF09F2" w:rsidP="00FF09F2">
      <w:pPr>
        <w:numPr>
          <w:ilvl w:val="0"/>
          <w:numId w:val="2"/>
        </w:numPr>
        <w:spacing w:line="288" w:lineRule="auto"/>
        <w:jc w:val="both"/>
        <w:rPr>
          <w:rFonts w:ascii="Verdana" w:hAnsi="Verdana"/>
        </w:rPr>
      </w:pPr>
      <w:bookmarkStart w:id="2" w:name="_Hlk149134186"/>
      <w:r w:rsidRPr="009710B8">
        <w:rPr>
          <w:rFonts w:ascii="Verdana" w:eastAsia="Open Sans" w:hAnsi="Verdana"/>
          <w:lang w:eastAsia="en-US" w:bidi="en-US"/>
        </w:rPr>
        <w:t xml:space="preserve">Wykonawca oświadcza i gwarantuje, że: </w:t>
      </w:r>
    </w:p>
    <w:p w14:paraId="4B8700A8" w14:textId="1A570694" w:rsidR="00FF09F2" w:rsidRPr="009710B8" w:rsidRDefault="00FF09F2">
      <w:pPr>
        <w:numPr>
          <w:ilvl w:val="0"/>
          <w:numId w:val="13"/>
        </w:numPr>
        <w:suppressAutoHyphens/>
        <w:spacing w:line="288" w:lineRule="auto"/>
        <w:contextualSpacing/>
        <w:jc w:val="both"/>
        <w:rPr>
          <w:rFonts w:ascii="Verdana" w:eastAsia="Open Sans" w:hAnsi="Verdana"/>
          <w:lang w:val="x-none" w:eastAsia="en-US" w:bidi="en-US"/>
        </w:rPr>
      </w:pPr>
      <w:r w:rsidRPr="009710B8">
        <w:rPr>
          <w:rFonts w:ascii="Verdana" w:eastAsia="Open Sans" w:hAnsi="Verdana"/>
          <w:lang w:val="x-none" w:eastAsia="en-US" w:bidi="en-US"/>
        </w:rPr>
        <w:t>jest zarejestrowanym podatnikiem VAT czynnym ujętym w wykazie podmiotów, o którym mowa w art. 96b ust. 1 ustawy o podatku od towarów i usług</w:t>
      </w:r>
      <w:r w:rsidRPr="00EE0615">
        <w:rPr>
          <w:rFonts w:ascii="Verdana" w:eastAsia="Open Sans" w:hAnsi="Verdana"/>
        </w:rPr>
        <w:t xml:space="preserve"> </w:t>
      </w:r>
      <w:r w:rsidRPr="002A2A94">
        <w:rPr>
          <w:rFonts w:ascii="Verdana" w:eastAsia="Open Sans" w:hAnsi="Verdana"/>
        </w:rPr>
        <w:t>z dnia 11 marca 2004 (tekst jedn. Dz. U. z 2025 r. poz. 775 ze zm.)</w:t>
      </w:r>
      <w:r w:rsidRPr="009710B8">
        <w:rPr>
          <w:rFonts w:ascii="Verdana" w:eastAsia="Open Sans" w:hAnsi="Verdana"/>
          <w:lang w:val="x-none" w:eastAsia="en-US" w:bidi="en-US"/>
        </w:rPr>
        <w:t xml:space="preserve">; </w:t>
      </w:r>
    </w:p>
    <w:p w14:paraId="15310AEB" w14:textId="77777777" w:rsidR="00FF09F2" w:rsidRPr="009710B8" w:rsidRDefault="00FF09F2">
      <w:pPr>
        <w:numPr>
          <w:ilvl w:val="0"/>
          <w:numId w:val="13"/>
        </w:numPr>
        <w:suppressAutoHyphens/>
        <w:spacing w:line="288" w:lineRule="auto"/>
        <w:contextualSpacing/>
        <w:jc w:val="both"/>
        <w:rPr>
          <w:rFonts w:ascii="Verdana" w:eastAsia="Open Sans" w:hAnsi="Verdana"/>
          <w:lang w:val="x-none" w:eastAsia="en-US" w:bidi="en-US"/>
        </w:rPr>
      </w:pPr>
      <w:r w:rsidRPr="009710B8">
        <w:rPr>
          <w:rFonts w:ascii="Verdana" w:eastAsia="Open Sans" w:hAnsi="Verdana"/>
          <w:lang w:val="x-none" w:eastAsia="en-US" w:bidi="en-US"/>
        </w:rPr>
        <w:t>do rozliczenia wskaże rachunek bankowy, ujawniony w wykazie podmiotów, o którym mowa w art. 96b ust. 1 ustawy o podatku od towarów i usług</w:t>
      </w:r>
      <w:r w:rsidRPr="00EE0615">
        <w:rPr>
          <w:rFonts w:ascii="Verdana" w:eastAsia="Open Sans" w:hAnsi="Verdana"/>
        </w:rPr>
        <w:t xml:space="preserve"> </w:t>
      </w:r>
      <w:r w:rsidRPr="002A2A94">
        <w:rPr>
          <w:rFonts w:ascii="Verdana" w:eastAsia="Open Sans" w:hAnsi="Verdana"/>
        </w:rPr>
        <w:t>z dnia 11 marca 2004 (tekst jedn. Dz. U. z 2025 r. poz. 775 ze zm.)</w:t>
      </w:r>
      <w:r w:rsidRPr="002A2A94">
        <w:rPr>
          <w:rFonts w:ascii="Verdana" w:hAnsi="Verdana"/>
        </w:rPr>
        <w:t>;</w:t>
      </w:r>
      <w:r w:rsidRPr="009710B8">
        <w:rPr>
          <w:rFonts w:ascii="Verdana" w:eastAsia="Open Sans" w:hAnsi="Verdana"/>
          <w:lang w:val="x-none" w:eastAsia="en-US" w:bidi="en-US"/>
        </w:rPr>
        <w:t xml:space="preserve"> </w:t>
      </w:r>
    </w:p>
    <w:p w14:paraId="157CA3B4" w14:textId="77777777" w:rsidR="00FF09F2" w:rsidRPr="009710B8" w:rsidRDefault="00FF09F2">
      <w:pPr>
        <w:numPr>
          <w:ilvl w:val="0"/>
          <w:numId w:val="13"/>
        </w:numPr>
        <w:suppressAutoHyphens/>
        <w:spacing w:line="288" w:lineRule="auto"/>
        <w:contextualSpacing/>
        <w:jc w:val="both"/>
        <w:rPr>
          <w:rFonts w:ascii="Verdana" w:eastAsia="Open Sans" w:hAnsi="Verdana"/>
          <w:lang w:val="x-none" w:eastAsia="en-US" w:bidi="en-US"/>
        </w:rPr>
      </w:pPr>
      <w:r w:rsidRPr="009710B8">
        <w:rPr>
          <w:rFonts w:ascii="Verdana" w:eastAsia="Open Sans" w:hAnsi="Verdana"/>
          <w:lang w:val="x-none" w:eastAsia="en-US" w:bidi="en-US"/>
        </w:rPr>
        <w:t>w przypadku, gdy płatność objęta jest mechanizmem podzielonej płatności umieści wszelkie wymagane przepisami prawa informacje na fakturze.*</w:t>
      </w:r>
    </w:p>
    <w:p w14:paraId="52ABD882" w14:textId="77777777" w:rsidR="003B3DB4" w:rsidRDefault="00FF09F2" w:rsidP="003B3DB4">
      <w:pPr>
        <w:numPr>
          <w:ilvl w:val="0"/>
          <w:numId w:val="35"/>
        </w:numPr>
        <w:tabs>
          <w:tab w:val="left" w:pos="284"/>
          <w:tab w:val="left" w:pos="567"/>
        </w:tabs>
        <w:suppressAutoHyphens/>
        <w:spacing w:line="288" w:lineRule="auto"/>
        <w:ind w:left="567" w:hanging="567"/>
        <w:contextualSpacing/>
        <w:jc w:val="both"/>
        <w:rPr>
          <w:rFonts w:ascii="Verdana" w:eastAsia="Open Sans" w:hAnsi="Verdana"/>
          <w:lang w:val="x-none" w:eastAsia="en-US" w:bidi="en-US"/>
        </w:rPr>
      </w:pPr>
      <w:bookmarkStart w:id="3" w:name="_Hlk149134100"/>
      <w:bookmarkEnd w:id="2"/>
      <w:r w:rsidRPr="009710B8">
        <w:rPr>
          <w:rFonts w:ascii="Verdana" w:eastAsia="Open Sans" w:hAnsi="Verdana"/>
          <w:lang w:val="x-none" w:eastAsia="en-US" w:bidi="en-US"/>
        </w:rPr>
        <w:t xml:space="preserve">W przypadku zmian w tym zakresie przewidzianym w ust. </w:t>
      </w:r>
      <w:r>
        <w:rPr>
          <w:rFonts w:ascii="Verdana" w:eastAsia="Open Sans" w:hAnsi="Verdana"/>
          <w:lang w:eastAsia="en-US" w:bidi="en-US"/>
        </w:rPr>
        <w:t>8 i ust. 9</w:t>
      </w:r>
      <w:r w:rsidRPr="009710B8">
        <w:rPr>
          <w:rFonts w:ascii="Verdana" w:eastAsia="Open Sans" w:hAnsi="Verdana"/>
          <w:lang w:val="x-none" w:eastAsia="en-US" w:bidi="en-US"/>
        </w:rPr>
        <w:t xml:space="preserve">, Wykonawca zobowiązuje się niezwłocznie, nie później jednak niż dnia </w:t>
      </w:r>
      <w:r w:rsidRPr="009710B8">
        <w:rPr>
          <w:rFonts w:ascii="Verdana" w:eastAsia="Open Sans" w:hAnsi="Verdana"/>
          <w:lang w:val="x-none" w:eastAsia="en-US" w:bidi="en-US"/>
        </w:rPr>
        <w:lastRenderedPageBreak/>
        <w:t xml:space="preserve">następnego po dokonaniu zmian w tym zakresie powiadomić o nich Zamawiającego w formie korespondencji środkami </w:t>
      </w:r>
      <w:r>
        <w:rPr>
          <w:rFonts w:ascii="Verdana" w:eastAsia="Open Sans" w:hAnsi="Verdana"/>
          <w:lang w:eastAsia="en-US" w:bidi="en-US"/>
        </w:rPr>
        <w:t xml:space="preserve">komunikacji </w:t>
      </w:r>
      <w:r w:rsidRPr="009710B8">
        <w:rPr>
          <w:rFonts w:ascii="Verdana" w:eastAsia="Open Sans" w:hAnsi="Verdana"/>
          <w:lang w:val="x-none" w:eastAsia="en-US" w:bidi="en-US"/>
        </w:rPr>
        <w:t>elektronicznej (e</w:t>
      </w:r>
      <w:r>
        <w:rPr>
          <w:rFonts w:ascii="Verdana" w:eastAsia="Open Sans" w:hAnsi="Verdana"/>
          <w:lang w:val="x-none" w:eastAsia="en-US" w:bidi="en-US"/>
        </w:rPr>
        <w:t xml:space="preserve"> </w:t>
      </w:r>
      <w:r w:rsidRPr="009710B8">
        <w:rPr>
          <w:rFonts w:ascii="Verdana" w:eastAsia="Open Sans" w:hAnsi="Verdana"/>
          <w:lang w:val="x-none" w:eastAsia="en-US" w:bidi="en-US"/>
        </w:rPr>
        <w:t>-</w:t>
      </w:r>
      <w:r>
        <w:rPr>
          <w:rFonts w:ascii="Verdana" w:eastAsia="Open Sans" w:hAnsi="Verdana"/>
          <w:lang w:val="x-none" w:eastAsia="en-US" w:bidi="en-US"/>
        </w:rPr>
        <w:t xml:space="preserve"> </w:t>
      </w:r>
      <w:r w:rsidRPr="009710B8">
        <w:rPr>
          <w:rFonts w:ascii="Verdana" w:eastAsia="Open Sans" w:hAnsi="Verdana"/>
          <w:lang w:val="x-none" w:eastAsia="en-US" w:bidi="en-US"/>
        </w:rPr>
        <w:t xml:space="preserve">mail) oraz w formie pisemnej pod rygorem poniesienia wszelkich negatywnych konsekwencji finansowych z tego tytułu. </w:t>
      </w:r>
      <w:bookmarkEnd w:id="3"/>
    </w:p>
    <w:p w14:paraId="679526DD" w14:textId="485DA4A7" w:rsidR="003B3DB4" w:rsidRPr="003B3DB4" w:rsidRDefault="003B3DB4" w:rsidP="003B3DB4">
      <w:pPr>
        <w:numPr>
          <w:ilvl w:val="0"/>
          <w:numId w:val="35"/>
        </w:numPr>
        <w:tabs>
          <w:tab w:val="left" w:pos="284"/>
          <w:tab w:val="left" w:pos="567"/>
        </w:tabs>
        <w:suppressAutoHyphens/>
        <w:spacing w:line="288" w:lineRule="auto"/>
        <w:ind w:left="567" w:hanging="567"/>
        <w:contextualSpacing/>
        <w:jc w:val="both"/>
        <w:rPr>
          <w:rFonts w:ascii="Verdana" w:eastAsia="Open Sans" w:hAnsi="Verdana"/>
          <w:lang w:val="x-none" w:eastAsia="en-US" w:bidi="en-US"/>
        </w:rPr>
      </w:pPr>
      <w:r w:rsidRPr="003B3DB4">
        <w:rPr>
          <w:rStyle w:val="markedcontent"/>
          <w:rFonts w:ascii="Verdana" w:hAnsi="Verdana"/>
        </w:rPr>
        <w:t>Wykonawca, który w dniu zawarcia umowy nie jest czynnym podatnikiem VAT, a podczas</w:t>
      </w:r>
      <w:r w:rsidRPr="003B3DB4">
        <w:rPr>
          <w:rFonts w:ascii="Verdana" w:hAnsi="Verdana"/>
        </w:rPr>
        <w:t xml:space="preserve"> </w:t>
      </w:r>
      <w:r w:rsidRPr="003B3DB4">
        <w:rPr>
          <w:rStyle w:val="markedcontent"/>
          <w:rFonts w:ascii="Verdana" w:hAnsi="Verdana"/>
        </w:rPr>
        <w:t>obowiązywania umowy stanie się takim podatnikiem, zobowiązuje się do niezwłocznego powiadomienia Zamawiającego w formie pisemnej lub za pośrednictwem środków komunikacji elektronicznej (e – mail), o tym fakcie oraz do wskazania rachunku rozliczeniowego, na</w:t>
      </w:r>
      <w:r w:rsidRPr="003B3DB4">
        <w:rPr>
          <w:rFonts w:ascii="Verdana" w:hAnsi="Verdana"/>
        </w:rPr>
        <w:t xml:space="preserve"> </w:t>
      </w:r>
      <w:r w:rsidRPr="003B3DB4">
        <w:rPr>
          <w:rStyle w:val="markedcontent"/>
          <w:rFonts w:ascii="Verdana" w:hAnsi="Verdana"/>
        </w:rPr>
        <w:t>który ma wpływać wynagrodzenie.*</w:t>
      </w:r>
    </w:p>
    <w:p w14:paraId="042CFEB3" w14:textId="77777777" w:rsidR="00647272" w:rsidRDefault="00FF09F2">
      <w:pPr>
        <w:numPr>
          <w:ilvl w:val="0"/>
          <w:numId w:val="35"/>
        </w:numPr>
        <w:tabs>
          <w:tab w:val="left" w:pos="284"/>
          <w:tab w:val="left" w:pos="567"/>
        </w:tabs>
        <w:suppressAutoHyphens/>
        <w:spacing w:line="288" w:lineRule="auto"/>
        <w:ind w:left="567" w:hanging="567"/>
        <w:contextualSpacing/>
        <w:jc w:val="both"/>
        <w:rPr>
          <w:rFonts w:ascii="Verdana" w:eastAsia="Open Sans" w:hAnsi="Verdana"/>
          <w:lang w:val="x-none" w:eastAsia="en-US" w:bidi="en-US"/>
        </w:rPr>
      </w:pPr>
      <w:r w:rsidRPr="00647272">
        <w:rPr>
          <w:rFonts w:ascii="Verdana" w:eastAsia="Open Sans" w:hAnsi="Verdana"/>
          <w:lang w:val="x-none" w:eastAsia="en-US" w:bidi="en-US"/>
        </w:rPr>
        <w:t>W przypadku, gdy rachunek bankowy wskazany przez Wykonawcę nie jest ujawniony w wykazie, o którym mowa w ustępie powyżej, Zamawiający jest uprawniony do wstrzymania dokonania płatności określonych w umowie oraz żądania wskazania przez Wykonawcę rachunku bankowego ujętego w wykazie, a o</w:t>
      </w:r>
      <w:r w:rsidRPr="00647272">
        <w:rPr>
          <w:rFonts w:ascii="Verdana" w:hAnsi="Verdana"/>
          <w:lang w:val="x-none" w:eastAsia="en-US" w:bidi="en-US"/>
        </w:rPr>
        <w:t xml:space="preserve">późnienie w dokonaniu płatności w terminie określonym w </w:t>
      </w:r>
      <w:r w:rsidRPr="00647272">
        <w:rPr>
          <w:rFonts w:ascii="Verdana" w:hAnsi="Verdana"/>
          <w:lang w:eastAsia="en-US" w:bidi="en-US"/>
        </w:rPr>
        <w:t>u</w:t>
      </w:r>
      <w:r w:rsidRPr="00647272">
        <w:rPr>
          <w:rFonts w:ascii="Verdana" w:hAnsi="Verdana"/>
          <w:lang w:val="x-none" w:eastAsia="en-US" w:bidi="en-US"/>
        </w:rPr>
        <w:t>mowie, powstałe wskutek braku możliwości realizacji przez Zamawiającego płatności wynagrodzenia z zastosowaniem mechanizmu podzielonej płatności bądź dokonania płatności na rachunek objęty Wykazem, nie stanowi dla Wykonawcy podstawy do żądania od Zamawiającego jakichkolwiek rekompensat, odszkodowań lub roszczeń (w szczególności odsetek) z tytułu dokonania nieterminowej płatności.</w:t>
      </w:r>
    </w:p>
    <w:p w14:paraId="0F6396F3" w14:textId="77777777" w:rsidR="003B3DB4" w:rsidRPr="003B3DB4" w:rsidRDefault="00FF09F2" w:rsidP="003B3DB4">
      <w:pPr>
        <w:numPr>
          <w:ilvl w:val="0"/>
          <w:numId w:val="35"/>
        </w:numPr>
        <w:tabs>
          <w:tab w:val="left" w:pos="284"/>
          <w:tab w:val="left" w:pos="567"/>
        </w:tabs>
        <w:suppressAutoHyphens/>
        <w:spacing w:line="288" w:lineRule="auto"/>
        <w:ind w:left="567" w:hanging="567"/>
        <w:contextualSpacing/>
        <w:jc w:val="both"/>
        <w:rPr>
          <w:rFonts w:ascii="Verdana" w:eastAsia="Open Sans" w:hAnsi="Verdana"/>
          <w:lang w:val="x-none" w:eastAsia="en-US" w:bidi="en-US"/>
        </w:rPr>
      </w:pPr>
      <w:r w:rsidRPr="00647272">
        <w:rPr>
          <w:rFonts w:ascii="Verdana" w:hAnsi="Verdana"/>
        </w:rPr>
        <w:t xml:space="preserve">Wykonawca zobowiązuje się zwrócić Zamawiającemu wszelkie obciążenia nałożone z tego tytułu na Zamawiającego przez organy administracji skarbowej oraz zrekompensować szkodę, jaka powstała u Zamawiającego, wynikającą w szczególności, ale nie wyłącznie, z zakwestionowanych przez organy administracji skarbowej prawidłowości odliczeń podatku VAT na podstawie wystawionych przez Wykonawcę faktur VAT dokumentujących realizację przedmiotu umowy. </w:t>
      </w:r>
    </w:p>
    <w:p w14:paraId="788005F3" w14:textId="77777777" w:rsidR="003B3DB4" w:rsidRPr="00D97075" w:rsidRDefault="003B3DB4" w:rsidP="00BF29D9">
      <w:pPr>
        <w:pStyle w:val="Akapitzlist"/>
        <w:numPr>
          <w:ilvl w:val="0"/>
          <w:numId w:val="35"/>
        </w:numPr>
        <w:tabs>
          <w:tab w:val="left" w:pos="426"/>
          <w:tab w:val="left" w:pos="567"/>
        </w:tabs>
        <w:spacing w:line="288" w:lineRule="auto"/>
        <w:ind w:left="426" w:hanging="426"/>
        <w:jc w:val="both"/>
        <w:rPr>
          <w:rFonts w:ascii="Verdana" w:hAnsi="Verdana"/>
          <w:lang w:val="pl-PL"/>
        </w:rPr>
      </w:pPr>
      <w:r w:rsidRPr="00D97075">
        <w:rPr>
          <w:rFonts w:ascii="Verdana" w:hAnsi="Verdana"/>
          <w:lang w:val="pl-PL"/>
        </w:rPr>
        <w:t>W związku</w:t>
      </w:r>
      <w:r w:rsidRPr="00D97075">
        <w:rPr>
          <w:rFonts w:ascii="Verdana" w:eastAsia="Arial Unicode MS" w:hAnsi="Verdana"/>
          <w:lang w:val="pl-PL"/>
        </w:rPr>
        <w:t xml:space="preserve"> z treścią art. 4 ust. 3 ustawy z dnia </w:t>
      </w:r>
      <w:r w:rsidRPr="00D97075">
        <w:rPr>
          <w:rFonts w:ascii="Verdana" w:hAnsi="Verdana"/>
          <w:lang w:val="pl-PL"/>
        </w:rPr>
        <w:t xml:space="preserve">9 listopada 2018 r. o elektronicznym fakturowaniu w zamówieniach publicznych, koncesjach na roboty budowlane lub usługi oraz partnerstwie publiczno-prywatnym (tekst jedn. </w:t>
      </w:r>
      <w:r w:rsidRPr="00AF6346">
        <w:rPr>
          <w:rFonts w:ascii="Verdana" w:hAnsi="Verdana"/>
          <w:lang w:val="pl-PL"/>
        </w:rPr>
        <w:t xml:space="preserve">Dz. U. z 2020 r. poz. 1666 ze zm.) wyłącza stosowanie ustrukturyzowanych faktur elektronicznych. </w:t>
      </w:r>
      <w:r w:rsidRPr="00D97075">
        <w:rPr>
          <w:rStyle w:val="cf01"/>
          <w:rFonts w:ascii="Verdana" w:hAnsi="Verdana"/>
          <w:sz w:val="24"/>
          <w:szCs w:val="24"/>
          <w:lang w:val="pl-PL"/>
        </w:rPr>
        <w:t xml:space="preserve">Postanowienie to obowiązuje do utraty mocy obowiązywania art.  4 ust. 3 wyżej powołanej ustawy z dnia 9 listopada 2018 r. o elektronicznym fakturowaniu w zamówieniach publicznych, koncesjach na roboty budowlane lub usługi oraz partnerstwie </w:t>
      </w:r>
      <w:proofErr w:type="spellStart"/>
      <w:r w:rsidRPr="00D97075">
        <w:rPr>
          <w:rStyle w:val="cf01"/>
          <w:rFonts w:ascii="Verdana" w:hAnsi="Verdana"/>
          <w:sz w:val="24"/>
          <w:szCs w:val="24"/>
          <w:lang w:val="pl-PL"/>
        </w:rPr>
        <w:t>publiczno</w:t>
      </w:r>
      <w:proofErr w:type="spellEnd"/>
      <w:r w:rsidRPr="00D97075">
        <w:rPr>
          <w:rStyle w:val="cf01"/>
          <w:rFonts w:ascii="Verdana" w:hAnsi="Verdana"/>
          <w:sz w:val="24"/>
          <w:szCs w:val="24"/>
          <w:lang w:val="pl-PL"/>
        </w:rPr>
        <w:t> - prywatnym i nie wymaga w tym zakresie konieczności zmiany umowy</w:t>
      </w:r>
      <w:r w:rsidRPr="00AF6346">
        <w:rPr>
          <w:rFonts w:ascii="Verdana" w:hAnsi="Verdana"/>
          <w:lang w:val="pl-PL"/>
        </w:rPr>
        <w:t>.*</w:t>
      </w:r>
    </w:p>
    <w:p w14:paraId="627146B8" w14:textId="77777777" w:rsidR="003B3DB4" w:rsidRPr="00D97075" w:rsidRDefault="003B3DB4" w:rsidP="00BF29D9">
      <w:pPr>
        <w:pStyle w:val="Akapitzlist"/>
        <w:numPr>
          <w:ilvl w:val="0"/>
          <w:numId w:val="35"/>
        </w:numPr>
        <w:tabs>
          <w:tab w:val="left" w:pos="284"/>
          <w:tab w:val="left" w:pos="426"/>
        </w:tabs>
        <w:suppressAutoHyphens/>
        <w:spacing w:line="288" w:lineRule="auto"/>
        <w:jc w:val="both"/>
        <w:rPr>
          <w:rFonts w:ascii="Verdana" w:eastAsia="Open Sans" w:hAnsi="Verdana"/>
          <w:lang w:val="x-none"/>
        </w:rPr>
      </w:pPr>
      <w:r w:rsidRPr="00692B65">
        <w:rPr>
          <w:rFonts w:ascii="Verdana" w:hAnsi="Verdana"/>
          <w:lang w:val="pl-PL"/>
        </w:rPr>
        <w:lastRenderedPageBreak/>
        <w:t>Począwszy od dnia, gdy stosowanie Krajowego Systemu e-Faktur (w</w:t>
      </w:r>
    </w:p>
    <w:p w14:paraId="2EB2DC08" w14:textId="77777777" w:rsidR="003B3DB4" w:rsidRDefault="003B3DB4" w:rsidP="003B3DB4">
      <w:pPr>
        <w:tabs>
          <w:tab w:val="left" w:pos="284"/>
          <w:tab w:val="left" w:pos="426"/>
        </w:tabs>
        <w:suppressAutoHyphens/>
        <w:spacing w:line="288" w:lineRule="auto"/>
        <w:ind w:left="426"/>
        <w:jc w:val="both"/>
        <w:rPr>
          <w:rFonts w:ascii="Verdana" w:eastAsia="Open Sans" w:hAnsi="Verdana"/>
          <w:lang w:val="x-none"/>
        </w:rPr>
      </w:pPr>
      <w:r w:rsidRPr="00D97075">
        <w:rPr>
          <w:rFonts w:ascii="Verdana" w:hAnsi="Verdana"/>
        </w:rPr>
        <w:t xml:space="preserve">skrócie </w:t>
      </w:r>
      <w:proofErr w:type="spellStart"/>
      <w:r w:rsidRPr="00D97075">
        <w:rPr>
          <w:rFonts w:ascii="Verdana" w:hAnsi="Verdana"/>
        </w:rPr>
        <w:t>KSeF</w:t>
      </w:r>
      <w:proofErr w:type="spellEnd"/>
      <w:r w:rsidRPr="00D97075">
        <w:rPr>
          <w:rFonts w:ascii="Verdana" w:hAnsi="Verdana"/>
        </w:rPr>
        <w:t xml:space="preserve">) stanie się obowiązkowe na podstawie przepisu prawa, w szczególności ustawy z dnia 5 sierpnia 2025 r. o zmianie ustawy o podatku od towarów i usług oraz ustawy o zmianie ustawy o podatku od towarów i usług oraz niektórych innych ustaw (Dz. U. 2025 r. poz. 1203 r.), podstawą do przekazania wynagrodzenia należnego Wykonawcy będzie prawidłowo wystawiona e - faktura VAT w </w:t>
      </w:r>
      <w:proofErr w:type="spellStart"/>
      <w:r w:rsidRPr="00D97075">
        <w:rPr>
          <w:rFonts w:ascii="Verdana" w:hAnsi="Verdana"/>
        </w:rPr>
        <w:t>KSeF</w:t>
      </w:r>
      <w:proofErr w:type="spellEnd"/>
      <w:r w:rsidRPr="00D97075">
        <w:rPr>
          <w:rFonts w:ascii="Verdana" w:hAnsi="Verdana"/>
        </w:rPr>
        <w:t xml:space="preserve">. </w:t>
      </w:r>
    </w:p>
    <w:p w14:paraId="1EAFFAEC" w14:textId="77777777" w:rsidR="003B3DB4" w:rsidRPr="00D97075" w:rsidRDefault="003B3DB4" w:rsidP="003B3DB4">
      <w:pPr>
        <w:pStyle w:val="Akapitzlist"/>
        <w:numPr>
          <w:ilvl w:val="0"/>
          <w:numId w:val="42"/>
        </w:numPr>
        <w:tabs>
          <w:tab w:val="left" w:pos="426"/>
        </w:tabs>
        <w:suppressAutoHyphens/>
        <w:spacing w:line="288" w:lineRule="auto"/>
        <w:ind w:left="426" w:hanging="426"/>
        <w:jc w:val="both"/>
        <w:rPr>
          <w:rFonts w:ascii="Verdana" w:eastAsia="Open Sans" w:hAnsi="Verdana"/>
          <w:lang w:val="x-none"/>
        </w:rPr>
      </w:pPr>
      <w:r w:rsidRPr="00AF6346">
        <w:rPr>
          <w:rFonts w:ascii="Verdana" w:hAnsi="Verdana"/>
          <w:lang w:val="pl-PL"/>
        </w:rPr>
        <w:t xml:space="preserve">Strony zgodnie oświadczają, że w odniesieniu do faktur ustrukturyzowanych wystawianych za pośrednictwem Krajowego Systemu e - Faktur podstawową i wiążącą formą identyfikacji każdej faktury, dla celów niniejszej umowy i wszelkich powiązanych rozliczeń, jest unikalny numer identyfikujący fakturę naddany przez </w:t>
      </w:r>
      <w:proofErr w:type="spellStart"/>
      <w:r w:rsidRPr="00AF6346">
        <w:rPr>
          <w:rFonts w:ascii="Verdana" w:hAnsi="Verdana"/>
          <w:lang w:val="pl-PL"/>
        </w:rPr>
        <w:t>KSeF</w:t>
      </w:r>
      <w:proofErr w:type="spellEnd"/>
      <w:r w:rsidRPr="00AF6346">
        <w:rPr>
          <w:rFonts w:ascii="Verdana" w:hAnsi="Verdana"/>
          <w:lang w:val="pl-PL"/>
        </w:rPr>
        <w:t xml:space="preserve"> (numer </w:t>
      </w:r>
      <w:proofErr w:type="spellStart"/>
      <w:r w:rsidRPr="00AF6346">
        <w:rPr>
          <w:rFonts w:ascii="Verdana" w:hAnsi="Verdana"/>
          <w:lang w:val="pl-PL"/>
        </w:rPr>
        <w:t>KSeF</w:t>
      </w:r>
      <w:proofErr w:type="spellEnd"/>
      <w:r w:rsidRPr="00AF6346">
        <w:rPr>
          <w:rFonts w:ascii="Verdana" w:hAnsi="Verdana"/>
          <w:lang w:val="pl-PL"/>
        </w:rPr>
        <w:t xml:space="preserve">), a nie numer nadany przez Wykonawcę w ramach własnej serii numeracji. </w:t>
      </w:r>
    </w:p>
    <w:p w14:paraId="6039E54E" w14:textId="77777777" w:rsidR="003B3DB4" w:rsidRPr="00D97075" w:rsidRDefault="003B3DB4" w:rsidP="003B3DB4">
      <w:pPr>
        <w:pStyle w:val="Akapitzlist"/>
        <w:numPr>
          <w:ilvl w:val="0"/>
          <w:numId w:val="42"/>
        </w:numPr>
        <w:tabs>
          <w:tab w:val="left" w:pos="426"/>
        </w:tabs>
        <w:suppressAutoHyphens/>
        <w:spacing w:line="288" w:lineRule="auto"/>
        <w:ind w:left="426" w:hanging="426"/>
        <w:jc w:val="both"/>
        <w:rPr>
          <w:rFonts w:ascii="Verdana" w:eastAsia="Open Sans" w:hAnsi="Verdana"/>
          <w:lang w:val="x-none"/>
        </w:rPr>
      </w:pPr>
      <w:r w:rsidRPr="00D97075">
        <w:rPr>
          <w:rFonts w:ascii="Verdana" w:hAnsi="Verdana"/>
          <w:lang w:val="pl-PL"/>
        </w:rPr>
        <w:t xml:space="preserve">Wszelkie odwołania do faktury w korespondencji, zawiadomieniach, notach korygujących oraz w miarę możliwości technicznych i prawnych, w tytułach przelewów, powinny zawierać numer </w:t>
      </w:r>
      <w:proofErr w:type="spellStart"/>
      <w:r w:rsidRPr="00D97075">
        <w:rPr>
          <w:rFonts w:ascii="Verdana" w:hAnsi="Verdana"/>
          <w:lang w:val="pl-PL"/>
        </w:rPr>
        <w:t>KSeF</w:t>
      </w:r>
      <w:proofErr w:type="spellEnd"/>
      <w:r w:rsidRPr="00D97075">
        <w:rPr>
          <w:rFonts w:ascii="Verdana" w:hAnsi="Verdana"/>
          <w:lang w:val="pl-PL"/>
        </w:rPr>
        <w:t xml:space="preserve"> (lub zbiorczy identyfikator </w:t>
      </w:r>
      <w:proofErr w:type="spellStart"/>
      <w:r w:rsidRPr="00D97075">
        <w:rPr>
          <w:rFonts w:ascii="Verdana" w:hAnsi="Verdana"/>
          <w:lang w:val="pl-PL"/>
        </w:rPr>
        <w:t>KSeF</w:t>
      </w:r>
      <w:proofErr w:type="spellEnd"/>
      <w:r w:rsidRPr="00D97075">
        <w:rPr>
          <w:rFonts w:ascii="Verdana" w:hAnsi="Verdana"/>
          <w:lang w:val="pl-PL"/>
        </w:rPr>
        <w:t xml:space="preserve"> dla płatności zbiorczych, jeżeli jest to stosowane i możliwe). </w:t>
      </w:r>
    </w:p>
    <w:p w14:paraId="281EDCAB" w14:textId="77777777" w:rsidR="003B3DB4" w:rsidRPr="00D97075" w:rsidRDefault="003B3DB4" w:rsidP="003B3DB4">
      <w:pPr>
        <w:pStyle w:val="Akapitzlist"/>
        <w:numPr>
          <w:ilvl w:val="0"/>
          <w:numId w:val="42"/>
        </w:numPr>
        <w:tabs>
          <w:tab w:val="left" w:pos="426"/>
        </w:tabs>
        <w:suppressAutoHyphens/>
        <w:spacing w:line="288" w:lineRule="auto"/>
        <w:ind w:left="426" w:hanging="426"/>
        <w:jc w:val="both"/>
        <w:rPr>
          <w:rFonts w:ascii="Verdana" w:eastAsia="Open Sans" w:hAnsi="Verdana"/>
          <w:lang w:val="x-none"/>
        </w:rPr>
      </w:pPr>
      <w:r w:rsidRPr="00D97075">
        <w:rPr>
          <w:rFonts w:ascii="Verdana" w:hAnsi="Verdana"/>
          <w:lang w:val="pl-PL"/>
        </w:rPr>
        <w:t xml:space="preserve">Za datę otrzymania faktury VAT uznaje się datę nadania jej numeru </w:t>
      </w:r>
      <w:proofErr w:type="spellStart"/>
      <w:r w:rsidRPr="00D97075">
        <w:rPr>
          <w:rFonts w:ascii="Verdana" w:hAnsi="Verdana"/>
          <w:lang w:val="pl-PL"/>
        </w:rPr>
        <w:t>KSeF</w:t>
      </w:r>
      <w:proofErr w:type="spellEnd"/>
      <w:r w:rsidRPr="00D97075">
        <w:rPr>
          <w:rFonts w:ascii="Verdana" w:hAnsi="Verdana"/>
          <w:lang w:val="pl-PL"/>
        </w:rPr>
        <w:t xml:space="preserve"> przez system. </w:t>
      </w:r>
    </w:p>
    <w:p w14:paraId="56A11C53" w14:textId="77777777" w:rsidR="00BF29D9" w:rsidRPr="00BF29D9" w:rsidRDefault="003B3DB4" w:rsidP="003B3DB4">
      <w:pPr>
        <w:pStyle w:val="Akapitzlist"/>
        <w:numPr>
          <w:ilvl w:val="0"/>
          <w:numId w:val="42"/>
        </w:numPr>
        <w:tabs>
          <w:tab w:val="left" w:pos="426"/>
        </w:tabs>
        <w:suppressAutoHyphens/>
        <w:spacing w:line="288" w:lineRule="auto"/>
        <w:ind w:left="426" w:hanging="426"/>
        <w:jc w:val="both"/>
        <w:rPr>
          <w:rFonts w:ascii="Verdana" w:eastAsia="Open Sans" w:hAnsi="Verdana"/>
          <w:lang w:val="x-none"/>
        </w:rPr>
      </w:pPr>
      <w:r w:rsidRPr="00D97075">
        <w:rPr>
          <w:rFonts w:ascii="Verdana" w:hAnsi="Verdana"/>
          <w:lang w:val="pl-PL"/>
        </w:rPr>
        <w:t xml:space="preserve">W przypadku wystąpienia awarii </w:t>
      </w:r>
      <w:proofErr w:type="spellStart"/>
      <w:r w:rsidRPr="00D97075">
        <w:rPr>
          <w:rFonts w:ascii="Verdana" w:hAnsi="Verdana"/>
          <w:lang w:val="pl-PL"/>
        </w:rPr>
        <w:t>KSeF</w:t>
      </w:r>
      <w:proofErr w:type="spellEnd"/>
      <w:r w:rsidRPr="00D97075">
        <w:rPr>
          <w:rFonts w:ascii="Verdana" w:hAnsi="Verdana"/>
          <w:lang w:val="pl-PL"/>
        </w:rPr>
        <w:t xml:space="preserve"> lub błędów technicznych albo merytorycznych w </w:t>
      </w:r>
      <w:proofErr w:type="spellStart"/>
      <w:r w:rsidRPr="00D97075">
        <w:rPr>
          <w:rFonts w:ascii="Verdana" w:hAnsi="Verdana"/>
          <w:lang w:val="pl-PL"/>
        </w:rPr>
        <w:t>KSeF</w:t>
      </w:r>
      <w:proofErr w:type="spellEnd"/>
      <w:r w:rsidRPr="00D97075">
        <w:rPr>
          <w:rFonts w:ascii="Verdana" w:hAnsi="Verdana"/>
          <w:lang w:val="pl-PL"/>
        </w:rPr>
        <w:t xml:space="preserve"> należy postępować zgodnie z aktualnymi przepisami prawa (ustawy, rozporządzenia) i zawartymi w nich</w:t>
      </w:r>
      <w:r w:rsidR="00BF29D9">
        <w:rPr>
          <w:rFonts w:ascii="Verdana" w:hAnsi="Verdana"/>
          <w:lang w:val="pl-PL"/>
        </w:rPr>
        <w:t>.</w:t>
      </w:r>
    </w:p>
    <w:p w14:paraId="43046536" w14:textId="03184F26" w:rsidR="003B3DB4" w:rsidRPr="00BF29D9" w:rsidRDefault="003B3DB4" w:rsidP="00BF29D9">
      <w:pPr>
        <w:tabs>
          <w:tab w:val="left" w:pos="426"/>
        </w:tabs>
        <w:suppressAutoHyphens/>
        <w:spacing w:line="288" w:lineRule="auto"/>
        <w:jc w:val="both"/>
        <w:rPr>
          <w:rFonts w:ascii="Verdana" w:eastAsia="Open Sans" w:hAnsi="Verdana"/>
          <w:lang w:val="x-none"/>
        </w:rPr>
      </w:pPr>
      <w:r w:rsidRPr="00BF29D9">
        <w:rPr>
          <w:rFonts w:ascii="Verdana" w:hAnsi="Verdana"/>
        </w:rPr>
        <w:t xml:space="preserve"> </w:t>
      </w:r>
    </w:p>
    <w:p w14:paraId="79101199" w14:textId="77777777" w:rsidR="003B3DB4" w:rsidRDefault="003B3DB4" w:rsidP="003B3DB4">
      <w:pPr>
        <w:tabs>
          <w:tab w:val="left" w:pos="284"/>
          <w:tab w:val="left" w:pos="567"/>
        </w:tabs>
        <w:suppressAutoHyphens/>
        <w:spacing w:line="288" w:lineRule="auto"/>
        <w:contextualSpacing/>
        <w:jc w:val="both"/>
        <w:rPr>
          <w:rFonts w:ascii="Verdana" w:eastAsia="Open Sans" w:hAnsi="Verdana"/>
          <w:lang w:val="x-none" w:eastAsia="en-US" w:bidi="en-US"/>
        </w:rPr>
      </w:pPr>
    </w:p>
    <w:p w14:paraId="5E4230E7" w14:textId="497E166C" w:rsidR="00226249" w:rsidRDefault="00985C5F" w:rsidP="003B3DB4">
      <w:pPr>
        <w:spacing w:line="288" w:lineRule="auto"/>
        <w:jc w:val="center"/>
        <w:rPr>
          <w:rFonts w:ascii="Verdana" w:hAnsi="Verdana"/>
          <w:b/>
        </w:rPr>
      </w:pPr>
      <w:r w:rsidRPr="002444AF">
        <w:rPr>
          <w:rFonts w:ascii="Verdana" w:hAnsi="Verdana"/>
          <w:b/>
        </w:rPr>
        <w:t xml:space="preserve">§ </w:t>
      </w:r>
      <w:r w:rsidR="00C32864">
        <w:rPr>
          <w:rFonts w:ascii="Verdana" w:hAnsi="Verdana"/>
          <w:b/>
        </w:rPr>
        <w:t>6</w:t>
      </w:r>
    </w:p>
    <w:p w14:paraId="6995BCD2" w14:textId="77777777" w:rsidR="00325AA5" w:rsidRPr="005961A7" w:rsidRDefault="00325AA5">
      <w:pPr>
        <w:numPr>
          <w:ilvl w:val="0"/>
          <w:numId w:val="27"/>
        </w:numPr>
        <w:tabs>
          <w:tab w:val="left" w:pos="360"/>
          <w:tab w:val="left" w:pos="540"/>
        </w:tabs>
        <w:spacing w:line="288" w:lineRule="auto"/>
        <w:jc w:val="both"/>
        <w:rPr>
          <w:rFonts w:ascii="Verdana" w:hAnsi="Verdana"/>
        </w:rPr>
      </w:pPr>
      <w:r w:rsidRPr="005961A7">
        <w:rPr>
          <w:rFonts w:ascii="Verdana" w:hAnsi="Verdana"/>
        </w:rPr>
        <w:t>Wykonawca zapłaci Zamawiającemu karę umowną w razie:</w:t>
      </w:r>
    </w:p>
    <w:p w14:paraId="3079AE2A" w14:textId="412A6D8A" w:rsidR="00325AA5" w:rsidRPr="005961A7" w:rsidRDefault="00325AA5">
      <w:pPr>
        <w:numPr>
          <w:ilvl w:val="0"/>
          <w:numId w:val="25"/>
        </w:numPr>
        <w:spacing w:line="288" w:lineRule="auto"/>
        <w:jc w:val="both"/>
        <w:rPr>
          <w:rFonts w:ascii="Verdana" w:hAnsi="Verdana"/>
        </w:rPr>
      </w:pPr>
      <w:r w:rsidRPr="005961A7">
        <w:rPr>
          <w:rFonts w:ascii="Verdana" w:hAnsi="Verdana"/>
        </w:rPr>
        <w:t>każdorazowe</w:t>
      </w:r>
      <w:r w:rsidR="005C0446">
        <w:rPr>
          <w:rFonts w:ascii="Verdana" w:hAnsi="Verdana"/>
        </w:rPr>
        <w:t>go</w:t>
      </w:r>
      <w:r w:rsidRPr="005961A7">
        <w:rPr>
          <w:rFonts w:ascii="Verdana" w:hAnsi="Verdana"/>
        </w:rPr>
        <w:t xml:space="preserve"> </w:t>
      </w:r>
      <w:r w:rsidR="00647272">
        <w:rPr>
          <w:rFonts w:ascii="Verdana" w:hAnsi="Verdana"/>
        </w:rPr>
        <w:t>nienależyte</w:t>
      </w:r>
      <w:r w:rsidR="005C0446">
        <w:rPr>
          <w:rFonts w:ascii="Verdana" w:hAnsi="Verdana"/>
        </w:rPr>
        <w:t>go</w:t>
      </w:r>
      <w:r w:rsidR="00647272">
        <w:rPr>
          <w:rFonts w:ascii="Verdana" w:hAnsi="Verdana"/>
        </w:rPr>
        <w:t xml:space="preserve"> wykonani</w:t>
      </w:r>
      <w:r w:rsidR="005C0446">
        <w:rPr>
          <w:rFonts w:ascii="Verdana" w:hAnsi="Verdana"/>
        </w:rPr>
        <w:t>a</w:t>
      </w:r>
      <w:r w:rsidR="00647272">
        <w:rPr>
          <w:rFonts w:ascii="Verdana" w:hAnsi="Verdana"/>
        </w:rPr>
        <w:t xml:space="preserve"> umowy to jest: </w:t>
      </w:r>
      <w:r w:rsidRPr="005961A7">
        <w:rPr>
          <w:rFonts w:ascii="Verdana" w:hAnsi="Verdana"/>
        </w:rPr>
        <w:t>nie podstawienie środka transportu</w:t>
      </w:r>
      <w:r>
        <w:rPr>
          <w:rFonts w:ascii="Verdana" w:hAnsi="Verdana"/>
        </w:rPr>
        <w:t>,</w:t>
      </w:r>
      <w:r w:rsidRPr="005961A7">
        <w:rPr>
          <w:rFonts w:ascii="Verdana" w:hAnsi="Verdana"/>
        </w:rPr>
        <w:t xml:space="preserve"> </w:t>
      </w:r>
      <w:r w:rsidR="00647272">
        <w:rPr>
          <w:rFonts w:ascii="Verdana" w:hAnsi="Verdana"/>
        </w:rPr>
        <w:t xml:space="preserve">naruszenie  obowiązku </w:t>
      </w:r>
      <w:r>
        <w:rPr>
          <w:rFonts w:ascii="Verdana" w:hAnsi="Verdana"/>
        </w:rPr>
        <w:t>w zakresie przewidzianym: w § 2</w:t>
      </w:r>
      <w:r w:rsidR="0041031D">
        <w:rPr>
          <w:rFonts w:ascii="Verdana" w:hAnsi="Verdana"/>
        </w:rPr>
        <w:t>:</w:t>
      </w:r>
      <w:r>
        <w:rPr>
          <w:rFonts w:ascii="Verdana" w:hAnsi="Verdana"/>
        </w:rPr>
        <w:t xml:space="preserve"> ust. 3 </w:t>
      </w:r>
      <w:r w:rsidR="00B25290">
        <w:rPr>
          <w:rFonts w:ascii="Verdana" w:hAnsi="Verdana"/>
        </w:rPr>
        <w:t>lub</w:t>
      </w:r>
      <w:r w:rsidR="00FD3755">
        <w:rPr>
          <w:rFonts w:ascii="Verdana" w:hAnsi="Verdana"/>
        </w:rPr>
        <w:t xml:space="preserve"> ust. 1</w:t>
      </w:r>
      <w:r w:rsidR="002E573B">
        <w:rPr>
          <w:rFonts w:ascii="Verdana" w:hAnsi="Verdana"/>
        </w:rPr>
        <w:t>1</w:t>
      </w:r>
      <w:r w:rsidR="004211D3">
        <w:rPr>
          <w:rFonts w:ascii="Verdana" w:hAnsi="Verdana"/>
        </w:rPr>
        <w:t xml:space="preserve"> </w:t>
      </w:r>
      <w:r w:rsidR="0041031D">
        <w:rPr>
          <w:rFonts w:ascii="Verdana" w:hAnsi="Verdana"/>
        </w:rPr>
        <w:t>lub</w:t>
      </w:r>
      <w:r w:rsidR="004211D3">
        <w:rPr>
          <w:rFonts w:ascii="Verdana" w:hAnsi="Verdana"/>
        </w:rPr>
        <w:t xml:space="preserve"> ust. 1</w:t>
      </w:r>
      <w:r w:rsidR="002E573B">
        <w:rPr>
          <w:rFonts w:ascii="Verdana" w:hAnsi="Verdana"/>
        </w:rPr>
        <w:t>2</w:t>
      </w:r>
      <w:r w:rsidR="00FD3755">
        <w:rPr>
          <w:rFonts w:ascii="Verdana" w:hAnsi="Verdana"/>
        </w:rPr>
        <w:t xml:space="preserve"> </w:t>
      </w:r>
      <w:r>
        <w:rPr>
          <w:rFonts w:ascii="Verdana" w:hAnsi="Verdana"/>
        </w:rPr>
        <w:t>niniejszej umowy</w:t>
      </w:r>
      <w:r w:rsidR="00B25290">
        <w:rPr>
          <w:rFonts w:ascii="Verdana" w:hAnsi="Verdana"/>
        </w:rPr>
        <w:t>,</w:t>
      </w:r>
      <w:r w:rsidRPr="005961A7">
        <w:rPr>
          <w:rFonts w:ascii="Verdana" w:hAnsi="Verdana"/>
        </w:rPr>
        <w:t xml:space="preserve"> stawienie się kierowcy w stanie nietrzeźwości lub w stanie po spożyciu alkoholu</w:t>
      </w:r>
      <w:r w:rsidR="005C0446">
        <w:rPr>
          <w:rFonts w:ascii="Verdana" w:hAnsi="Verdana"/>
        </w:rPr>
        <w:t xml:space="preserve"> lub środków psychoaktywnych,</w:t>
      </w:r>
      <w:r w:rsidRPr="005961A7">
        <w:rPr>
          <w:rFonts w:ascii="Verdana" w:hAnsi="Verdana"/>
        </w:rPr>
        <w:t xml:space="preserve"> w rozumieniu powszechnie obowiązujących przepisów prawa, przewożenie środkiem transportu osób w liczbie przekraczającej ilość miejsc określoną w dowodzie rejestracyjnym,</w:t>
      </w:r>
      <w:r>
        <w:rPr>
          <w:rFonts w:ascii="Verdana" w:hAnsi="Verdana"/>
        </w:rPr>
        <w:t xml:space="preserve"> naruszenie obowiązków lub zakresu zadań Wykonawcy przewidzianych w  Załączniku nr 1 do niniejszej umowy </w:t>
      </w:r>
      <w:r w:rsidRPr="005961A7">
        <w:rPr>
          <w:rFonts w:ascii="Verdana" w:hAnsi="Verdana"/>
        </w:rPr>
        <w:t xml:space="preserve">w wysokości 300,00 </w:t>
      </w:r>
      <w:r>
        <w:rPr>
          <w:rFonts w:ascii="Verdana" w:hAnsi="Verdana"/>
        </w:rPr>
        <w:t>z</w:t>
      </w:r>
      <w:r w:rsidRPr="005961A7">
        <w:rPr>
          <w:rFonts w:ascii="Verdana" w:hAnsi="Verdana"/>
        </w:rPr>
        <w:t>ł</w:t>
      </w:r>
      <w:r>
        <w:rPr>
          <w:rFonts w:ascii="Verdana" w:hAnsi="Verdana"/>
        </w:rPr>
        <w:t xml:space="preserve"> brutto</w:t>
      </w:r>
      <w:r w:rsidRPr="005961A7">
        <w:rPr>
          <w:rFonts w:ascii="Verdana" w:hAnsi="Verdana"/>
        </w:rPr>
        <w:t xml:space="preserve"> za każdorazowe zdarzenie;</w:t>
      </w:r>
    </w:p>
    <w:p w14:paraId="471B4DFC" w14:textId="12FD3F6A" w:rsidR="00325AA5" w:rsidRDefault="003B3DB4">
      <w:pPr>
        <w:numPr>
          <w:ilvl w:val="0"/>
          <w:numId w:val="25"/>
        </w:numPr>
        <w:spacing w:line="288" w:lineRule="auto"/>
        <w:jc w:val="both"/>
        <w:rPr>
          <w:rFonts w:ascii="Verdana" w:hAnsi="Verdana"/>
        </w:rPr>
      </w:pPr>
      <w:r>
        <w:rPr>
          <w:rFonts w:ascii="Verdana" w:hAnsi="Verdana"/>
        </w:rPr>
        <w:t>rozwiązania</w:t>
      </w:r>
      <w:r w:rsidR="00325AA5" w:rsidRPr="005961A7">
        <w:rPr>
          <w:rFonts w:ascii="Verdana" w:hAnsi="Verdana"/>
        </w:rPr>
        <w:t xml:space="preserve"> umowy </w:t>
      </w:r>
      <w:r>
        <w:rPr>
          <w:rFonts w:ascii="Verdana" w:hAnsi="Verdana"/>
        </w:rPr>
        <w:t xml:space="preserve">bez zachowania okresu wypowiedzenia </w:t>
      </w:r>
      <w:r w:rsidR="00325AA5" w:rsidRPr="005961A7">
        <w:rPr>
          <w:rFonts w:ascii="Verdana" w:hAnsi="Verdana"/>
        </w:rPr>
        <w:t>z przyczyn leżących po stronie Wykonawcy, w wysokości 20</w:t>
      </w:r>
      <w:r w:rsidR="00325AA5">
        <w:rPr>
          <w:rFonts w:ascii="Verdana" w:hAnsi="Verdana"/>
        </w:rPr>
        <w:t xml:space="preserve"> % wartości brutt</w:t>
      </w:r>
      <w:r w:rsidR="00325AA5" w:rsidRPr="005961A7">
        <w:rPr>
          <w:rFonts w:ascii="Verdana" w:hAnsi="Verdana"/>
        </w:rPr>
        <w:t>o niezrealizowanej części umowy;</w:t>
      </w:r>
    </w:p>
    <w:p w14:paraId="281F6E07" w14:textId="1A45F6A2" w:rsidR="003B3DB4" w:rsidRPr="00DA2B7B" w:rsidRDefault="003B3DB4" w:rsidP="00DA2B7B">
      <w:pPr>
        <w:pStyle w:val="Akapitzlist"/>
        <w:numPr>
          <w:ilvl w:val="0"/>
          <w:numId w:val="27"/>
        </w:numPr>
        <w:tabs>
          <w:tab w:val="left" w:pos="284"/>
          <w:tab w:val="left" w:pos="360"/>
        </w:tabs>
        <w:spacing w:line="288" w:lineRule="auto"/>
        <w:jc w:val="both"/>
        <w:rPr>
          <w:rFonts w:ascii="Verdana" w:hAnsi="Verdana"/>
          <w:lang w:val="pl-PL"/>
        </w:rPr>
      </w:pPr>
      <w:bookmarkStart w:id="4" w:name="_Hlk214348293"/>
      <w:r w:rsidRPr="00DA2B7B">
        <w:rPr>
          <w:rFonts w:ascii="Verdana" w:hAnsi="Verdana"/>
          <w:lang w:val="pl-PL"/>
        </w:rPr>
        <w:lastRenderedPageBreak/>
        <w:t>Zamawiający zapłaci Wykonawcy karę umowną w razie rozwiązania umowy bez zachowania okresu wypowiedzenia z przyczyn leżących po stronie Zamawiającego w wysokości 20 % wartości brutto niezrealizowanej części umowy (za wyjątkiem sytuacji opisanych w § 3 niniejszej umowy).</w:t>
      </w:r>
    </w:p>
    <w:p w14:paraId="3AEE04E9" w14:textId="77777777" w:rsidR="00DA2B7B" w:rsidRDefault="003B3DB4" w:rsidP="00DA2B7B">
      <w:pPr>
        <w:numPr>
          <w:ilvl w:val="0"/>
          <w:numId w:val="27"/>
        </w:numPr>
        <w:tabs>
          <w:tab w:val="left" w:pos="284"/>
          <w:tab w:val="left" w:pos="360"/>
        </w:tabs>
        <w:spacing w:line="288" w:lineRule="auto"/>
        <w:jc w:val="both"/>
        <w:rPr>
          <w:rFonts w:ascii="Verdana" w:hAnsi="Verdana"/>
        </w:rPr>
      </w:pPr>
      <w:r w:rsidRPr="00C81050">
        <w:rPr>
          <w:rFonts w:ascii="Verdana" w:hAnsi="Verdana"/>
        </w:rPr>
        <w:t xml:space="preserve">Kary umowne z tytułu </w:t>
      </w:r>
      <w:r>
        <w:rPr>
          <w:rFonts w:ascii="Verdana" w:hAnsi="Verdana"/>
        </w:rPr>
        <w:t xml:space="preserve">obowiązków </w:t>
      </w:r>
      <w:r w:rsidRPr="00C81050">
        <w:rPr>
          <w:rFonts w:ascii="Verdana" w:hAnsi="Verdana"/>
        </w:rPr>
        <w:t>przewidzianej w ust. 1</w:t>
      </w:r>
      <w:r>
        <w:rPr>
          <w:rFonts w:ascii="Verdana" w:hAnsi="Verdana"/>
        </w:rPr>
        <w:t xml:space="preserve"> </w:t>
      </w:r>
      <w:r w:rsidRPr="00C81050">
        <w:rPr>
          <w:rFonts w:ascii="Verdana" w:hAnsi="Verdana"/>
        </w:rPr>
        <w:t>p</w:t>
      </w:r>
      <w:r>
        <w:rPr>
          <w:rFonts w:ascii="Verdana" w:hAnsi="Verdana"/>
        </w:rPr>
        <w:t>kt 1  niniejszego paragrafu</w:t>
      </w:r>
      <w:r w:rsidRPr="00C81050">
        <w:rPr>
          <w:rFonts w:ascii="Verdana" w:hAnsi="Verdana"/>
        </w:rPr>
        <w:t xml:space="preserve"> oraz kary umowne związane </w:t>
      </w:r>
      <w:r>
        <w:rPr>
          <w:rFonts w:ascii="Verdana" w:hAnsi="Verdana"/>
        </w:rPr>
        <w:t xml:space="preserve">rozwiązaniem umowy bez zachowania okresu wypowiedzenia przewidziane </w:t>
      </w:r>
      <w:r w:rsidRPr="00C81050">
        <w:rPr>
          <w:rFonts w:ascii="Verdana" w:hAnsi="Verdana"/>
        </w:rPr>
        <w:t>w ust.</w:t>
      </w:r>
      <w:r>
        <w:rPr>
          <w:rFonts w:ascii="Verdana" w:hAnsi="Verdana"/>
        </w:rPr>
        <w:t> </w:t>
      </w:r>
      <w:r w:rsidRPr="00C81050">
        <w:rPr>
          <w:rFonts w:ascii="Verdana" w:hAnsi="Verdana"/>
        </w:rPr>
        <w:t>1</w:t>
      </w:r>
      <w:r>
        <w:rPr>
          <w:rFonts w:ascii="Verdana" w:hAnsi="Verdana"/>
        </w:rPr>
        <w:t> </w:t>
      </w:r>
      <w:r w:rsidRPr="00C81050">
        <w:rPr>
          <w:rFonts w:ascii="Verdana" w:hAnsi="Verdana"/>
        </w:rPr>
        <w:t>pkt</w:t>
      </w:r>
      <w:r>
        <w:rPr>
          <w:rFonts w:ascii="Verdana" w:hAnsi="Verdana"/>
        </w:rPr>
        <w:t xml:space="preserve"> 2 </w:t>
      </w:r>
      <w:r w:rsidRPr="00C81050">
        <w:rPr>
          <w:rFonts w:ascii="Verdana" w:hAnsi="Verdana"/>
        </w:rPr>
        <w:t>niniejszej umowy nie podlegają kumulacji.</w:t>
      </w:r>
    </w:p>
    <w:p w14:paraId="4415E575" w14:textId="23818592" w:rsidR="003B3DB4" w:rsidRPr="00DA2B7B" w:rsidRDefault="003B3DB4" w:rsidP="00DA2B7B">
      <w:pPr>
        <w:numPr>
          <w:ilvl w:val="0"/>
          <w:numId w:val="27"/>
        </w:numPr>
        <w:tabs>
          <w:tab w:val="left" w:pos="284"/>
          <w:tab w:val="left" w:pos="360"/>
        </w:tabs>
        <w:spacing w:line="288" w:lineRule="auto"/>
        <w:jc w:val="both"/>
        <w:rPr>
          <w:rFonts w:ascii="Verdana" w:hAnsi="Verdana"/>
        </w:rPr>
      </w:pPr>
      <w:r w:rsidRPr="00DA2B7B">
        <w:rPr>
          <w:rFonts w:ascii="Verdana" w:hAnsi="Verdana"/>
        </w:rPr>
        <w:t xml:space="preserve">Maksymalna kwota kar umownych nie może przekroczyć 30 % </w:t>
      </w:r>
      <w:r w:rsidRPr="00DA2B7B">
        <w:rPr>
          <w:rFonts w:ascii="Verdana" w:hAnsi="Verdana"/>
          <w:color w:val="000000"/>
        </w:rPr>
        <w:t>szacunkowego wynagrodzenia umowy brutto przewidzianego w § 4 ust. 1 niniejszej umowy.</w:t>
      </w:r>
    </w:p>
    <w:p w14:paraId="15C2CA25" w14:textId="77777777" w:rsidR="00DA2B7B" w:rsidRDefault="003B3DB4" w:rsidP="00DA2B7B">
      <w:pPr>
        <w:numPr>
          <w:ilvl w:val="0"/>
          <w:numId w:val="27"/>
        </w:numPr>
        <w:suppressAutoHyphens/>
        <w:spacing w:line="288" w:lineRule="auto"/>
        <w:jc w:val="both"/>
        <w:rPr>
          <w:rFonts w:ascii="Verdana" w:hAnsi="Verdana"/>
        </w:rPr>
      </w:pPr>
      <w:r w:rsidRPr="005961A7">
        <w:rPr>
          <w:rFonts w:ascii="Verdana" w:hAnsi="Verdana"/>
        </w:rPr>
        <w:t>Zapłata kar umownych nastąpi po wystawieniu noty księgowej wraz z umotywowanym wnioskiem potwierdzającym okoliczności będące podstawą naliczenia kar umownych.</w:t>
      </w:r>
    </w:p>
    <w:p w14:paraId="72618398" w14:textId="79FA635C" w:rsidR="003B3DB4" w:rsidRPr="00DA2B7B" w:rsidRDefault="003B3DB4" w:rsidP="00DA2B7B">
      <w:pPr>
        <w:numPr>
          <w:ilvl w:val="0"/>
          <w:numId w:val="27"/>
        </w:numPr>
        <w:suppressAutoHyphens/>
        <w:spacing w:line="288" w:lineRule="auto"/>
        <w:jc w:val="both"/>
        <w:rPr>
          <w:rFonts w:ascii="Verdana" w:hAnsi="Verdana"/>
        </w:rPr>
      </w:pPr>
      <w:r w:rsidRPr="00DA2B7B">
        <w:rPr>
          <w:rFonts w:ascii="Verdana" w:hAnsi="Verdana"/>
        </w:rPr>
        <w:t>Wykonawca wyraża zgodę na potrącenie kary umownej (po wystawieniu przez Zamawiającego noty księgowej) z przysługującego mu wynagrodzenia, aż do całkowitego zaspokojenia roszczeń Zamawiającego.</w:t>
      </w:r>
    </w:p>
    <w:p w14:paraId="4A1E0AAC" w14:textId="34EB54F6" w:rsidR="00DA2B7B" w:rsidRDefault="003B3DB4" w:rsidP="00DA2B7B">
      <w:pPr>
        <w:numPr>
          <w:ilvl w:val="0"/>
          <w:numId w:val="27"/>
        </w:numPr>
        <w:suppressAutoHyphens/>
        <w:spacing w:line="288" w:lineRule="auto"/>
        <w:jc w:val="both"/>
        <w:rPr>
          <w:rFonts w:ascii="Verdana" w:hAnsi="Verdana"/>
        </w:rPr>
      </w:pPr>
      <w:r w:rsidRPr="00C623C9">
        <w:rPr>
          <w:rFonts w:ascii="Verdana" w:hAnsi="Verdana"/>
        </w:rPr>
        <w:t>Zamawiający potrąci też należność, z tytułu zakupu zastępczego wykonania usługi, przewidzian</w:t>
      </w:r>
      <w:r>
        <w:rPr>
          <w:rFonts w:ascii="Verdana" w:hAnsi="Verdana"/>
        </w:rPr>
        <w:t>ego</w:t>
      </w:r>
      <w:r w:rsidRPr="00C623C9">
        <w:rPr>
          <w:rFonts w:ascii="Verdana" w:hAnsi="Verdana"/>
        </w:rPr>
        <w:t xml:space="preserve"> w § 1 ust. </w:t>
      </w:r>
      <w:r w:rsidR="00E170E0">
        <w:rPr>
          <w:rFonts w:ascii="Verdana" w:hAnsi="Verdana"/>
        </w:rPr>
        <w:t>12</w:t>
      </w:r>
      <w:r w:rsidRPr="00C623C9">
        <w:rPr>
          <w:rFonts w:ascii="Verdana" w:hAnsi="Verdana"/>
        </w:rPr>
        <w:t xml:space="preserve"> niniejszej umowy, z jego należności, na co wyraża on zgodę. </w:t>
      </w:r>
    </w:p>
    <w:p w14:paraId="4EC5143A" w14:textId="63DDAC0B" w:rsidR="003B3DB4" w:rsidRPr="00DA2B7B" w:rsidRDefault="003B3DB4" w:rsidP="00DA2B7B">
      <w:pPr>
        <w:numPr>
          <w:ilvl w:val="0"/>
          <w:numId w:val="27"/>
        </w:numPr>
        <w:suppressAutoHyphens/>
        <w:spacing w:line="288" w:lineRule="auto"/>
        <w:jc w:val="both"/>
        <w:rPr>
          <w:rFonts w:ascii="Verdana" w:hAnsi="Verdana"/>
        </w:rPr>
      </w:pPr>
      <w:r w:rsidRPr="00DA2B7B">
        <w:rPr>
          <w:rFonts w:ascii="Verdana" w:hAnsi="Verdana"/>
        </w:rPr>
        <w:t>W przypadku braku możliwości zaspokojenia roszczeń z tytułu kar umownych na zasadach określonych w ust. 6 i ust. 7, Zamawiający wystawi notę księgową płatną do 14 dniu od daty jest otrzymania przez Wykonawcę.</w:t>
      </w:r>
    </w:p>
    <w:p w14:paraId="783D6643" w14:textId="77777777" w:rsidR="00DA2B7B" w:rsidRDefault="003B3DB4" w:rsidP="00DA2B7B">
      <w:pPr>
        <w:numPr>
          <w:ilvl w:val="0"/>
          <w:numId w:val="27"/>
        </w:numPr>
        <w:suppressAutoHyphens/>
        <w:spacing w:line="288" w:lineRule="auto"/>
        <w:jc w:val="both"/>
        <w:rPr>
          <w:rFonts w:ascii="Verdana" w:hAnsi="Verdana"/>
        </w:rPr>
      </w:pPr>
      <w:r w:rsidRPr="0094578F">
        <w:rPr>
          <w:rFonts w:ascii="Verdana" w:hAnsi="Verdana" w:cs="Calibri"/>
          <w:lang w:eastAsia="ar-SA"/>
        </w:rPr>
        <w:t>Kary umowne z tytułu</w:t>
      </w:r>
      <w:r>
        <w:rPr>
          <w:rFonts w:ascii="Verdana" w:hAnsi="Verdana" w:cs="Calibri"/>
          <w:lang w:eastAsia="ar-SA"/>
        </w:rPr>
        <w:t xml:space="preserve"> rozwiązania umowy bez zachowania okresu wypowiedzenia </w:t>
      </w:r>
      <w:r w:rsidRPr="0094578F">
        <w:rPr>
          <w:rFonts w:ascii="Verdana" w:hAnsi="Verdana" w:cs="Calibri"/>
          <w:lang w:eastAsia="ar-SA"/>
        </w:rPr>
        <w:t xml:space="preserve">będą naliczane w razie wykonania prawa </w:t>
      </w:r>
      <w:r>
        <w:rPr>
          <w:rFonts w:ascii="Verdana" w:hAnsi="Verdana" w:cs="Calibri"/>
          <w:lang w:eastAsia="ar-SA"/>
        </w:rPr>
        <w:t xml:space="preserve">do rozwiązania umowy bez zachowania okresu wypowiedzenia </w:t>
      </w:r>
      <w:r w:rsidRPr="0094578F">
        <w:rPr>
          <w:rFonts w:ascii="Verdana" w:hAnsi="Verdana" w:cs="Calibri"/>
          <w:lang w:eastAsia="ar-SA"/>
        </w:rPr>
        <w:t xml:space="preserve">przez strony w oparciu o postanowienia niniejszej umowy jak również odstąpienia dokonanego na podstawie </w:t>
      </w:r>
      <w:r w:rsidRPr="0094578F">
        <w:rPr>
          <w:rFonts w:ascii="Verdana" w:hAnsi="Verdana" w:cs="Arial"/>
        </w:rPr>
        <w:t xml:space="preserve">ustawy </w:t>
      </w:r>
      <w:r w:rsidRPr="0094578F">
        <w:rPr>
          <w:rStyle w:val="ng-binding"/>
          <w:rFonts w:ascii="Verdana" w:hAnsi="Verdana" w:cs="Open Sans"/>
          <w:color w:val="333333"/>
          <w:shd w:val="clear" w:color="auto" w:fill="FFFFFF"/>
        </w:rPr>
        <w:t>z dnia 23 kwietnia 1964 r.</w:t>
      </w:r>
      <w:r w:rsidRPr="0094578F">
        <w:rPr>
          <w:rStyle w:val="ng-scope"/>
          <w:rFonts w:ascii="Verdana" w:hAnsi="Verdana" w:cs="Open Sans"/>
          <w:color w:val="333333"/>
          <w:shd w:val="clear" w:color="auto" w:fill="FFFFFF"/>
        </w:rPr>
        <w:t xml:space="preserve"> - Kodeks</w:t>
      </w:r>
      <w:r w:rsidRPr="0094578F">
        <w:rPr>
          <w:rFonts w:ascii="Verdana" w:hAnsi="Verdana" w:cs="Arial"/>
        </w:rPr>
        <w:t xml:space="preserve"> cywilny (tekst jedn. Dz. U. z 2025 r. poz. 1071</w:t>
      </w:r>
      <w:r>
        <w:rPr>
          <w:rFonts w:ascii="Verdana" w:hAnsi="Verdana" w:cs="Arial"/>
        </w:rPr>
        <w:t xml:space="preserve"> ze zm.</w:t>
      </w:r>
      <w:r w:rsidRPr="0094578F">
        <w:rPr>
          <w:rFonts w:ascii="Verdana" w:hAnsi="Verdana" w:cs="Arial"/>
        </w:rPr>
        <w:t>) - zwaną dalej: kodeks cywilny.</w:t>
      </w:r>
    </w:p>
    <w:p w14:paraId="694D2ED3" w14:textId="732BF405" w:rsidR="003B3DB4" w:rsidRPr="00DA2B7B" w:rsidRDefault="003B3DB4" w:rsidP="00DA2B7B">
      <w:pPr>
        <w:numPr>
          <w:ilvl w:val="0"/>
          <w:numId w:val="27"/>
        </w:numPr>
        <w:tabs>
          <w:tab w:val="left" w:pos="142"/>
          <w:tab w:val="left" w:pos="426"/>
        </w:tabs>
        <w:suppressAutoHyphens/>
        <w:spacing w:line="288" w:lineRule="auto"/>
        <w:ind w:left="426" w:hanging="426"/>
        <w:jc w:val="both"/>
        <w:rPr>
          <w:rFonts w:ascii="Verdana" w:hAnsi="Verdana"/>
        </w:rPr>
      </w:pPr>
      <w:r w:rsidRPr="00DA2B7B">
        <w:rPr>
          <w:rFonts w:ascii="Verdana" w:hAnsi="Verdana" w:cs="Calibri"/>
          <w:lang w:eastAsia="ar-SA"/>
        </w:rPr>
        <w:t>W przypadku niewykonania lub nienależytego wykonania przez Wykonawcę zobowiązań umownych nieobjętych odszkodowaniem w formie kar umownych Wykonawca będzie ponosił odpowiedzialność odszkodowawczą na zasadach ogólnych określonych w kodeksie cywilnym.</w:t>
      </w:r>
    </w:p>
    <w:p w14:paraId="767FA933" w14:textId="77777777" w:rsidR="00DA2B7B" w:rsidRDefault="003B3DB4" w:rsidP="00DA2B7B">
      <w:pPr>
        <w:numPr>
          <w:ilvl w:val="0"/>
          <w:numId w:val="27"/>
        </w:numPr>
        <w:tabs>
          <w:tab w:val="left" w:pos="426"/>
        </w:tabs>
        <w:suppressAutoHyphens/>
        <w:spacing w:line="288" w:lineRule="auto"/>
        <w:ind w:left="426" w:hanging="426"/>
        <w:jc w:val="both"/>
        <w:rPr>
          <w:rFonts w:ascii="Verdana" w:hAnsi="Verdana"/>
        </w:rPr>
      </w:pPr>
      <w:r>
        <w:rPr>
          <w:rFonts w:ascii="Verdana" w:hAnsi="Verdana"/>
        </w:rPr>
        <w:t>Rozwiązanie umowy bez zachowania okresu wypowiedzenia</w:t>
      </w:r>
      <w:r w:rsidRPr="009A3D97">
        <w:rPr>
          <w:rFonts w:ascii="Verdana" w:hAnsi="Verdana"/>
        </w:rPr>
        <w:t xml:space="preserve"> oraz naliczenie kar umownych z tego tytułu nie</w:t>
      </w:r>
      <w:r>
        <w:rPr>
          <w:rFonts w:ascii="Verdana" w:hAnsi="Verdana"/>
        </w:rPr>
        <w:t xml:space="preserve"> </w:t>
      </w:r>
      <w:r w:rsidRPr="006322BE">
        <w:rPr>
          <w:rFonts w:ascii="Verdana" w:hAnsi="Verdana"/>
        </w:rPr>
        <w:t xml:space="preserve">powoduje utraty możliwości dochodzenia odszkodowania lub kar umownych związanych z </w:t>
      </w:r>
      <w:r>
        <w:rPr>
          <w:rFonts w:ascii="Verdana" w:hAnsi="Verdana"/>
        </w:rPr>
        <w:t>rozwiązaniem umowy bez zachowania okresu wypowiedzenia,</w:t>
      </w:r>
      <w:r w:rsidRPr="006322BE">
        <w:rPr>
          <w:rFonts w:ascii="Verdana" w:hAnsi="Verdana"/>
        </w:rPr>
        <w:t xml:space="preserve"> </w:t>
      </w:r>
      <w:r w:rsidRPr="006322BE">
        <w:rPr>
          <w:rFonts w:ascii="Verdana" w:hAnsi="Verdana"/>
        </w:rPr>
        <w:lastRenderedPageBreak/>
        <w:t xml:space="preserve">niewykonaniem zobowiązania, jak również kar umownych naliczonych z innych przyczyn (w tym również z tytułu „zastępczego” wykonania zobowiązania) do czasu </w:t>
      </w:r>
      <w:r>
        <w:rPr>
          <w:rFonts w:ascii="Verdana" w:hAnsi="Verdana"/>
        </w:rPr>
        <w:t>rozwiązania umowy bez zachowania okresu wypowiedzenia</w:t>
      </w:r>
      <w:r w:rsidRPr="006322BE">
        <w:rPr>
          <w:rFonts w:ascii="Verdana" w:hAnsi="Verdana"/>
        </w:rPr>
        <w:t xml:space="preserve">. Ponadto strony oświadczają, iż wiążą je postanowienia umowy dotyczące wcześniej naliczanych kar umownych oraz wykonania zastępczego w odniesieniu do zrealizowanej części umowy, co do której </w:t>
      </w:r>
      <w:r>
        <w:rPr>
          <w:rFonts w:ascii="Verdana" w:hAnsi="Verdana"/>
        </w:rPr>
        <w:t xml:space="preserve">rozwiązanie </w:t>
      </w:r>
      <w:r w:rsidRPr="006322BE">
        <w:rPr>
          <w:rFonts w:ascii="Verdana" w:hAnsi="Verdana"/>
        </w:rPr>
        <w:t xml:space="preserve"> nie nastąpiło. </w:t>
      </w:r>
    </w:p>
    <w:p w14:paraId="0F2AA380" w14:textId="134C705F" w:rsidR="003B3DB4" w:rsidRPr="00DA2B7B" w:rsidRDefault="003B3DB4" w:rsidP="00DA2B7B">
      <w:pPr>
        <w:numPr>
          <w:ilvl w:val="0"/>
          <w:numId w:val="27"/>
        </w:numPr>
        <w:tabs>
          <w:tab w:val="left" w:pos="426"/>
        </w:tabs>
        <w:suppressAutoHyphens/>
        <w:spacing w:line="288" w:lineRule="auto"/>
        <w:ind w:left="426" w:hanging="426"/>
        <w:jc w:val="both"/>
        <w:rPr>
          <w:rFonts w:ascii="Verdana" w:hAnsi="Verdana"/>
        </w:rPr>
      </w:pPr>
      <w:r w:rsidRPr="00DA2B7B">
        <w:rPr>
          <w:rFonts w:ascii="Verdana" w:hAnsi="Verdana"/>
        </w:rPr>
        <w:t>Zamawiający może dochodzić odszkodowania przewyższające zastrzeżone kary umowne na zasadach ogólnych określonych w kodeksie cywilnym.</w:t>
      </w:r>
    </w:p>
    <w:bookmarkEnd w:id="4"/>
    <w:p w14:paraId="5D1D988C" w14:textId="77777777" w:rsidR="00B576A4" w:rsidRPr="008B3BBB" w:rsidRDefault="00B576A4" w:rsidP="002444AF">
      <w:pPr>
        <w:spacing w:line="288" w:lineRule="auto"/>
        <w:ind w:left="284"/>
        <w:jc w:val="both"/>
        <w:rPr>
          <w:rFonts w:ascii="Verdana" w:hAnsi="Verdana"/>
          <w:sz w:val="10"/>
          <w:szCs w:val="10"/>
        </w:rPr>
      </w:pPr>
    </w:p>
    <w:p w14:paraId="10399EAD" w14:textId="636B5C7C" w:rsidR="00985C5F" w:rsidRPr="002444AF" w:rsidRDefault="00985C5F" w:rsidP="002444AF">
      <w:pPr>
        <w:tabs>
          <w:tab w:val="left" w:pos="4320"/>
        </w:tabs>
        <w:spacing w:line="288" w:lineRule="auto"/>
        <w:jc w:val="center"/>
        <w:rPr>
          <w:rFonts w:ascii="Verdana" w:hAnsi="Verdana"/>
          <w:b/>
        </w:rPr>
      </w:pPr>
      <w:r w:rsidRPr="002444AF">
        <w:rPr>
          <w:rFonts w:ascii="Verdana" w:hAnsi="Verdana"/>
          <w:b/>
        </w:rPr>
        <w:t xml:space="preserve">§ </w:t>
      </w:r>
      <w:r w:rsidR="00461E70">
        <w:rPr>
          <w:rFonts w:ascii="Verdana" w:hAnsi="Verdana"/>
          <w:b/>
        </w:rPr>
        <w:t>7</w:t>
      </w:r>
    </w:p>
    <w:p w14:paraId="51FEE4DB" w14:textId="77777777" w:rsidR="008018D1" w:rsidRPr="005961A7" w:rsidRDefault="008018D1" w:rsidP="008018D1">
      <w:pPr>
        <w:pStyle w:val="Tekstpodstawowy2"/>
        <w:numPr>
          <w:ilvl w:val="0"/>
          <w:numId w:val="3"/>
        </w:numPr>
        <w:spacing w:line="288" w:lineRule="auto"/>
        <w:rPr>
          <w:rFonts w:ascii="Verdana" w:hAnsi="Verdana"/>
          <w:sz w:val="24"/>
          <w:szCs w:val="24"/>
        </w:rPr>
      </w:pPr>
      <w:r w:rsidRPr="005961A7">
        <w:rPr>
          <w:rFonts w:ascii="Verdana" w:hAnsi="Verdana"/>
          <w:sz w:val="24"/>
          <w:szCs w:val="24"/>
        </w:rPr>
        <w:t xml:space="preserve">Wszelkie zmiany i uzupełnienia niniejszej umowy mogą być dokonywane jedynie w formie pisemnej, jako aneks do umowy podpisany przez dwie </w:t>
      </w:r>
      <w:r>
        <w:rPr>
          <w:rFonts w:ascii="Verdana" w:hAnsi="Verdana"/>
          <w:sz w:val="24"/>
          <w:szCs w:val="24"/>
          <w:lang w:val="pl-PL"/>
        </w:rPr>
        <w:t>s</w:t>
      </w:r>
      <w:r w:rsidRPr="005961A7">
        <w:rPr>
          <w:rFonts w:ascii="Verdana" w:hAnsi="Verdana"/>
          <w:sz w:val="24"/>
          <w:szCs w:val="24"/>
        </w:rPr>
        <w:t xml:space="preserve">trony. </w:t>
      </w:r>
    </w:p>
    <w:p w14:paraId="3A9E8A30" w14:textId="04BEF1B2" w:rsidR="008018D1" w:rsidRDefault="008018D1" w:rsidP="008018D1">
      <w:pPr>
        <w:pStyle w:val="Tekstpodstawowy2"/>
        <w:numPr>
          <w:ilvl w:val="0"/>
          <w:numId w:val="3"/>
        </w:numPr>
        <w:spacing w:line="288" w:lineRule="auto"/>
        <w:rPr>
          <w:rFonts w:ascii="Verdana" w:hAnsi="Verdana"/>
          <w:sz w:val="24"/>
          <w:szCs w:val="24"/>
        </w:rPr>
      </w:pPr>
      <w:r w:rsidRPr="005961A7">
        <w:rPr>
          <w:rFonts w:ascii="Verdana" w:hAnsi="Verdana"/>
          <w:sz w:val="24"/>
          <w:szCs w:val="24"/>
        </w:rPr>
        <w:t>Strony zgodnie ustalają, że zmianie mogą podlegać następujące postanowienia umowy</w:t>
      </w:r>
      <w:r w:rsidR="002E573B">
        <w:rPr>
          <w:rFonts w:ascii="Verdana" w:hAnsi="Verdana"/>
          <w:sz w:val="24"/>
          <w:szCs w:val="24"/>
        </w:rPr>
        <w:t>:</w:t>
      </w:r>
    </w:p>
    <w:p w14:paraId="65E48945" w14:textId="77777777" w:rsidR="002E573B" w:rsidRPr="002E573B" w:rsidRDefault="002E573B" w:rsidP="002E573B">
      <w:pPr>
        <w:numPr>
          <w:ilvl w:val="1"/>
          <w:numId w:val="3"/>
        </w:numPr>
        <w:tabs>
          <w:tab w:val="left" w:pos="360"/>
          <w:tab w:val="left" w:pos="720"/>
        </w:tabs>
        <w:spacing w:line="288" w:lineRule="auto"/>
        <w:ind w:left="754" w:hanging="357"/>
        <w:jc w:val="both"/>
        <w:rPr>
          <w:rFonts w:ascii="Verdana" w:hAnsi="Verdana"/>
        </w:rPr>
      </w:pPr>
      <w:r w:rsidRPr="002E573B">
        <w:rPr>
          <w:rFonts w:ascii="Verdana" w:hAnsi="Verdana"/>
        </w:rPr>
        <w:t>zmiana oznaczenia stron umowy w wyniku następstwa prawnego;</w:t>
      </w:r>
    </w:p>
    <w:p w14:paraId="0B731A53" w14:textId="77777777" w:rsidR="002E573B" w:rsidRPr="002E573B" w:rsidRDefault="002E573B" w:rsidP="002E573B">
      <w:pPr>
        <w:numPr>
          <w:ilvl w:val="1"/>
          <w:numId w:val="3"/>
        </w:numPr>
        <w:tabs>
          <w:tab w:val="left" w:pos="360"/>
          <w:tab w:val="left" w:pos="720"/>
        </w:tabs>
        <w:spacing w:line="288" w:lineRule="auto"/>
        <w:ind w:left="754" w:hanging="357"/>
        <w:jc w:val="both"/>
        <w:rPr>
          <w:rFonts w:ascii="Verdana" w:hAnsi="Verdana"/>
        </w:rPr>
      </w:pPr>
      <w:r w:rsidRPr="002E573B">
        <w:rPr>
          <w:rFonts w:ascii="Verdana" w:hAnsi="Verdana"/>
        </w:rPr>
        <w:t>wynagrodzenie przewidziane w § 4 ust. 1 niniejszej umowy w przypadku zmiany stawki podatku od towarów i usług;</w:t>
      </w:r>
    </w:p>
    <w:p w14:paraId="59C59819" w14:textId="77777777" w:rsidR="002E573B" w:rsidRPr="002E573B" w:rsidRDefault="002E573B" w:rsidP="002E573B">
      <w:pPr>
        <w:numPr>
          <w:ilvl w:val="0"/>
          <w:numId w:val="8"/>
        </w:numPr>
        <w:tabs>
          <w:tab w:val="clear" w:pos="357"/>
          <w:tab w:val="num" w:pos="540"/>
        </w:tabs>
        <w:spacing w:line="288" w:lineRule="auto"/>
        <w:jc w:val="both"/>
        <w:rPr>
          <w:rFonts w:ascii="Verdana" w:hAnsi="Verdana"/>
        </w:rPr>
      </w:pPr>
      <w:r w:rsidRPr="002E573B">
        <w:rPr>
          <w:rFonts w:ascii="Verdana" w:hAnsi="Verdana"/>
        </w:rPr>
        <w:t xml:space="preserve">związane ze zmianą </w:t>
      </w:r>
      <w:r w:rsidRPr="002E573B">
        <w:rPr>
          <w:rFonts w:ascii="Verdana" w:hAnsi="Verdana"/>
          <w:color w:val="000000"/>
        </w:rPr>
        <w:t>właściwych przepisów prawa, a tym samym koniecznością dostosowania treści umowy do aktualnego stanu prawnego;</w:t>
      </w:r>
    </w:p>
    <w:p w14:paraId="54717271" w14:textId="77777777" w:rsidR="002E573B" w:rsidRDefault="002E573B" w:rsidP="002E573B">
      <w:pPr>
        <w:numPr>
          <w:ilvl w:val="0"/>
          <w:numId w:val="8"/>
        </w:numPr>
        <w:spacing w:line="288" w:lineRule="auto"/>
        <w:jc w:val="both"/>
        <w:rPr>
          <w:rFonts w:ascii="Verdana" w:hAnsi="Verdana"/>
        </w:rPr>
      </w:pPr>
      <w:r w:rsidRPr="002E573B">
        <w:rPr>
          <w:rFonts w:ascii="Verdana" w:hAnsi="Verdana"/>
        </w:rPr>
        <w:t xml:space="preserve">ze zmiany przepisów powszechnie obowiązujących, które mają wpływ na treść umowy w zakresie mającym wpływ na realizację przedmiotu zamówienia lub świadczenia jednej ze stron lub obu stron, </w:t>
      </w:r>
      <w:r w:rsidRPr="002E573B">
        <w:rPr>
          <w:rFonts w:ascii="Verdana" w:hAnsi="Verdana"/>
          <w:w w:val="90"/>
        </w:rPr>
        <w:t>a</w:t>
      </w:r>
      <w:r w:rsidRPr="002E573B">
        <w:rPr>
          <w:rFonts w:ascii="Verdana" w:hAnsi="Verdana"/>
          <w:color w:val="000000"/>
          <w:lang w:bidi="hi-IN"/>
        </w:rPr>
        <w:t xml:space="preserve"> które weszły w życie po zawarciu umowy,</w:t>
      </w:r>
      <w:r w:rsidRPr="002E573B">
        <w:rPr>
          <w:rFonts w:ascii="Verdana" w:hAnsi="Verdana"/>
          <w:color w:val="000000"/>
        </w:rPr>
        <w:t xml:space="preserve"> a tym samym koniecznością dostosowania treści umowy do </w:t>
      </w:r>
      <w:r w:rsidRPr="002E573B">
        <w:rPr>
          <w:rFonts w:ascii="Verdana" w:hAnsi="Verdana" w:cs="TimesNewRomanPSMT"/>
          <w:lang w:bidi="hi-IN"/>
        </w:rPr>
        <w:t xml:space="preserve">stanu zgodnego z przepisami prawa </w:t>
      </w:r>
      <w:r w:rsidRPr="002E573B">
        <w:rPr>
          <w:rFonts w:ascii="Verdana" w:hAnsi="Verdana" w:cs="CIDFont+F2"/>
        </w:rPr>
        <w:t>chyba że zmiana taka znana była w chwili składania oferty</w:t>
      </w:r>
      <w:r w:rsidRPr="002E573B">
        <w:rPr>
          <w:rFonts w:ascii="Verdana" w:hAnsi="Verdana"/>
        </w:rPr>
        <w:t>;</w:t>
      </w:r>
    </w:p>
    <w:p w14:paraId="517B2F9F" w14:textId="1F404254" w:rsidR="002E573B" w:rsidRDefault="002E573B" w:rsidP="002E573B">
      <w:pPr>
        <w:numPr>
          <w:ilvl w:val="0"/>
          <w:numId w:val="8"/>
        </w:numPr>
        <w:spacing w:line="288" w:lineRule="auto"/>
        <w:jc w:val="both"/>
        <w:rPr>
          <w:rFonts w:ascii="Verdana" w:hAnsi="Verdana"/>
        </w:rPr>
      </w:pPr>
      <w:r w:rsidRPr="002E573B">
        <w:rPr>
          <w:rFonts w:ascii="Verdana" w:hAnsi="Verdana"/>
        </w:rPr>
        <w:t>z powstania rozbieżności lub niejasności w rozumieniu pojęć lub sformułowań użytych w umowie, których nie będzie można usunąć w inny sposób, a zmiana postanowień umowy będzie umożliwiała usunięcie rozbieżności lub niejasności i doprecyzowania umowy w celu jednoznacznej interpretacji jej postanowień przez strony</w:t>
      </w:r>
      <w:r>
        <w:rPr>
          <w:rFonts w:ascii="Verdana" w:hAnsi="Verdana"/>
        </w:rPr>
        <w:t>.</w:t>
      </w:r>
    </w:p>
    <w:p w14:paraId="35D2EFEE" w14:textId="0B6E16EF" w:rsidR="002E573B" w:rsidRPr="008D0209" w:rsidRDefault="002E573B" w:rsidP="002E573B">
      <w:pPr>
        <w:pStyle w:val="Akapitzlist"/>
        <w:numPr>
          <w:ilvl w:val="0"/>
          <w:numId w:val="3"/>
        </w:numPr>
        <w:suppressAutoHyphens/>
        <w:spacing w:line="288" w:lineRule="auto"/>
        <w:jc w:val="both"/>
        <w:rPr>
          <w:rFonts w:ascii="Verdana" w:hAnsi="Verdana"/>
          <w:lang w:val="pl-PL" w:eastAsia="pl-PL"/>
        </w:rPr>
      </w:pPr>
      <w:r w:rsidRPr="002E573B">
        <w:rPr>
          <w:rFonts w:ascii="Verdana" w:hAnsi="Verdana"/>
          <w:lang w:val="pl-PL"/>
        </w:rPr>
        <w:t xml:space="preserve">W przypadku kiedy w okresie obowiązywania niniejszej umowy nastąpi zmiana stawki podatku VAT należnego od towarów będących przedmiotem niniejszej umowy, Strony dokonają zmiany ceny brutto poszczególnych pozycji towaru wskazanego w wyliczeniu </w:t>
      </w:r>
      <w:r w:rsidR="00EB0E8D">
        <w:rPr>
          <w:rFonts w:ascii="Verdana" w:hAnsi="Verdana"/>
          <w:lang w:val="pl-PL"/>
        </w:rPr>
        <w:t xml:space="preserve">całkowitej </w:t>
      </w:r>
      <w:r w:rsidRPr="002E573B">
        <w:rPr>
          <w:rFonts w:ascii="Verdana" w:hAnsi="Verdana"/>
          <w:lang w:val="pl-PL"/>
        </w:rPr>
        <w:t xml:space="preserve">wartości </w:t>
      </w:r>
      <w:r w:rsidRPr="00EB0E8D">
        <w:rPr>
          <w:rFonts w:ascii="Verdana" w:hAnsi="Verdana"/>
          <w:lang w:val="pl-PL"/>
        </w:rPr>
        <w:t xml:space="preserve">zamówienia (Załącznik nr </w:t>
      </w:r>
      <w:r w:rsidR="00EB0E8D">
        <w:rPr>
          <w:rFonts w:ascii="Verdana" w:hAnsi="Verdana"/>
          <w:lang w:val="pl-PL"/>
        </w:rPr>
        <w:t>2</w:t>
      </w:r>
      <w:r w:rsidRPr="00EB0E8D">
        <w:rPr>
          <w:rFonts w:ascii="Verdana" w:hAnsi="Verdana"/>
          <w:lang w:val="pl-PL"/>
        </w:rPr>
        <w:t xml:space="preserve"> do niniejszej umowy) z uwzględnieniem stawki podatku VAT wynikającej ze zmienionych przepisów (wartość netto poszczególnych pozycji towaru nie ulegnie </w:t>
      </w:r>
      <w:r w:rsidRPr="00EB0E8D">
        <w:rPr>
          <w:rFonts w:ascii="Verdana" w:hAnsi="Verdana"/>
          <w:lang w:val="pl-PL"/>
        </w:rPr>
        <w:lastRenderedPageBreak/>
        <w:t>zmianie). Zmiana, o której mowa w zdaniu poprzednim, będzie obowiązywać po wejściu w życie aktu prawnego wprowadzającego nową stawkę podatku VAT oraz dla swojej ważności</w:t>
      </w:r>
      <w:r w:rsidRPr="008D0209">
        <w:rPr>
          <w:rFonts w:ascii="Verdana" w:hAnsi="Verdana"/>
          <w:lang w:val="pl-PL"/>
        </w:rPr>
        <w:t xml:space="preserve"> wymaga zawarcia aneksu w formie pisemnej. W celu wprowadzenia zmiany, o której mowa w niniejszym ustępie, Strona wnioskująca o wprowadzenie zmiany przygotuje oraz prześle drugiej Stronie projekt aneksu do niniejszej umowy.</w:t>
      </w:r>
    </w:p>
    <w:p w14:paraId="7E427E28" w14:textId="77777777" w:rsidR="002E573B" w:rsidRDefault="002E573B" w:rsidP="002E573B">
      <w:pPr>
        <w:numPr>
          <w:ilvl w:val="0"/>
          <w:numId w:val="3"/>
        </w:numPr>
        <w:autoSpaceDE w:val="0"/>
        <w:autoSpaceDN w:val="0"/>
        <w:adjustRightInd w:val="0"/>
        <w:spacing w:line="288" w:lineRule="auto"/>
        <w:jc w:val="both"/>
        <w:rPr>
          <w:rFonts w:ascii="Verdana" w:hAnsi="Verdana"/>
        </w:rPr>
      </w:pPr>
      <w:r w:rsidRPr="006F776E">
        <w:rPr>
          <w:rFonts w:ascii="Verdana" w:hAnsi="Verdana"/>
        </w:rPr>
        <w:t xml:space="preserve">W przypadku, gdy w ocenie Wykonawcy zaistnieją okoliczności uzasadniające zmianę umowy, będzie on zobowiązany do przekazania Zamawiającemu wniosku w formie pisemnej dotyczącego zmiany umowy wraz z opisem zdarzenia lub okoliczności stanowiących podstawę do żądania takiej zmiany. </w:t>
      </w:r>
    </w:p>
    <w:p w14:paraId="7B6FAD04" w14:textId="7B2CB26D" w:rsidR="002E573B" w:rsidRPr="002E573B" w:rsidRDefault="002E573B" w:rsidP="002E573B">
      <w:pPr>
        <w:numPr>
          <w:ilvl w:val="0"/>
          <w:numId w:val="3"/>
        </w:numPr>
        <w:autoSpaceDE w:val="0"/>
        <w:autoSpaceDN w:val="0"/>
        <w:adjustRightInd w:val="0"/>
        <w:spacing w:line="288" w:lineRule="auto"/>
        <w:jc w:val="both"/>
        <w:rPr>
          <w:rFonts w:ascii="Verdana" w:hAnsi="Verdana"/>
        </w:rPr>
      </w:pPr>
      <w:r w:rsidRPr="002E573B">
        <w:rPr>
          <w:rFonts w:ascii="Verdana" w:hAnsi="Verdana"/>
        </w:rPr>
        <w:t>Wniosek, o którym mowa w ust. </w:t>
      </w:r>
      <w:r>
        <w:rPr>
          <w:rFonts w:ascii="Verdana" w:hAnsi="Verdana"/>
        </w:rPr>
        <w:t>4</w:t>
      </w:r>
      <w:r w:rsidRPr="002E573B">
        <w:rPr>
          <w:rFonts w:ascii="Verdana" w:hAnsi="Verdana"/>
        </w:rPr>
        <w:t xml:space="preserve"> powinien zostać przekazany niezwłocznie, jednakże nie później niż w terminie 14 dni od dnia, w którym Wykonawca dowiedział się o danym zdarzeniu lub okolicznościach. W terminie 7 dni od dnia otrzymania żądania zmiany, Zamawiający powiadomi w formie pisemnej Wykonawcę o akceptacji żądania zmiany umowy i terminie zawarcia aneksu do umowy lub odpowiednio o braku akceptacji zmiany wraz z uzasadnieniem. Zmiana umowy wejdzie w życie z pierwszym dniem miesiąca następującego po miesiącu, w którym minie termin wskazany w zdaniu poprzedzającym.</w:t>
      </w:r>
    </w:p>
    <w:p w14:paraId="064D6253" w14:textId="77777777" w:rsidR="002E573B" w:rsidRDefault="002E573B" w:rsidP="002E573B">
      <w:pPr>
        <w:numPr>
          <w:ilvl w:val="0"/>
          <w:numId w:val="3"/>
        </w:numPr>
        <w:tabs>
          <w:tab w:val="left" w:pos="284"/>
        </w:tabs>
        <w:autoSpaceDE w:val="0"/>
        <w:autoSpaceDN w:val="0"/>
        <w:adjustRightInd w:val="0"/>
        <w:spacing w:line="288" w:lineRule="auto"/>
        <w:jc w:val="both"/>
        <w:rPr>
          <w:rFonts w:ascii="Verdana" w:hAnsi="Verdana"/>
        </w:rPr>
      </w:pPr>
      <w:r w:rsidRPr="006D698E">
        <w:rPr>
          <w:rFonts w:ascii="Verdana" w:hAnsi="Verdana"/>
        </w:rPr>
        <w:t>Powyższe zmiany wynagrodzenia dotyczą wyłącznie części umowy niezrealizowanej.</w:t>
      </w:r>
    </w:p>
    <w:p w14:paraId="621D7F7D" w14:textId="2A739F50" w:rsidR="00EF6E17" w:rsidRPr="002444AF" w:rsidRDefault="00EF6E17" w:rsidP="002444AF">
      <w:pPr>
        <w:spacing w:line="288" w:lineRule="auto"/>
        <w:jc w:val="center"/>
        <w:rPr>
          <w:rFonts w:ascii="Verdana" w:hAnsi="Verdana"/>
          <w:b/>
        </w:rPr>
      </w:pPr>
      <w:r w:rsidRPr="002444AF">
        <w:rPr>
          <w:rFonts w:ascii="Verdana" w:hAnsi="Verdana"/>
          <w:b/>
        </w:rPr>
        <w:t xml:space="preserve">§ </w:t>
      </w:r>
      <w:r w:rsidR="00BF7246">
        <w:rPr>
          <w:rFonts w:ascii="Verdana" w:hAnsi="Verdana"/>
          <w:b/>
        </w:rPr>
        <w:t>8</w:t>
      </w:r>
    </w:p>
    <w:p w14:paraId="11E4C16F" w14:textId="77777777" w:rsidR="001B06E2" w:rsidRDefault="001B06E2">
      <w:pPr>
        <w:pStyle w:val="Akapitzlist"/>
        <w:numPr>
          <w:ilvl w:val="0"/>
          <w:numId w:val="30"/>
        </w:numPr>
        <w:suppressAutoHyphens/>
        <w:autoSpaceDE w:val="0"/>
        <w:spacing w:after="27" w:line="288" w:lineRule="auto"/>
        <w:jc w:val="both"/>
        <w:rPr>
          <w:rFonts w:ascii="Verdana" w:hAnsi="Verdana"/>
          <w:lang w:val="pl-PL"/>
        </w:rPr>
      </w:pPr>
      <w:r w:rsidRPr="00996680">
        <w:rPr>
          <w:rFonts w:ascii="Verdana" w:hAnsi="Verdana"/>
          <w:lang w:val="pl-PL"/>
        </w:rPr>
        <w:t>W odniesieniu do danych osobowych Strony potwierdzają i zgadzają się, że każda ze stron działa, jako administrator danych w zakresie przetwarzania danych osobowych, w związku z zawarciem i realizacją umowy oraz dochodzeniem lub obroną przed roszczeniami.</w:t>
      </w:r>
    </w:p>
    <w:p w14:paraId="0CFB2136" w14:textId="77777777" w:rsidR="001B06E2" w:rsidRDefault="001B06E2">
      <w:pPr>
        <w:pStyle w:val="Akapitzlist"/>
        <w:numPr>
          <w:ilvl w:val="0"/>
          <w:numId w:val="30"/>
        </w:numPr>
        <w:suppressAutoHyphens/>
        <w:autoSpaceDE w:val="0"/>
        <w:spacing w:after="27" w:line="288" w:lineRule="auto"/>
        <w:jc w:val="both"/>
        <w:rPr>
          <w:rFonts w:ascii="Verdana" w:hAnsi="Verdana"/>
          <w:lang w:val="pl-PL"/>
        </w:rPr>
      </w:pPr>
      <w:r w:rsidRPr="001B06E2">
        <w:rPr>
          <w:rFonts w:ascii="Verdana" w:hAnsi="Verdana"/>
          <w:lang w:val="pl-PL"/>
        </w:rPr>
        <w:t>Strony wzajemnie udostępniają sobie dane osobowe swoich przedstawicieli zaangażowanych w realizację przedmiotu umowy, lub osób, którymi posługują się przy wykonywaniu umowy, do celów kontaktu i zapewnienia jej prawidłowej realizacji.</w:t>
      </w:r>
    </w:p>
    <w:p w14:paraId="1373C81B" w14:textId="77777777" w:rsidR="001B06E2" w:rsidRDefault="001B06E2">
      <w:pPr>
        <w:pStyle w:val="Akapitzlist"/>
        <w:numPr>
          <w:ilvl w:val="0"/>
          <w:numId w:val="30"/>
        </w:numPr>
        <w:suppressAutoHyphens/>
        <w:autoSpaceDE w:val="0"/>
        <w:spacing w:after="27" w:line="288" w:lineRule="auto"/>
        <w:jc w:val="both"/>
        <w:rPr>
          <w:rFonts w:ascii="Verdana" w:hAnsi="Verdana"/>
          <w:lang w:val="pl-PL"/>
        </w:rPr>
      </w:pPr>
      <w:r w:rsidRPr="001B06E2">
        <w:rPr>
          <w:rFonts w:ascii="Verdana" w:hAnsi="Verdana"/>
          <w:lang w:val="pl-PL"/>
        </w:rPr>
        <w:t xml:space="preserve">W zakresie udostępnionych danych osobowych strony zobowiązują się do przestrzegania postanowień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zwanym dalej „RODO”, w szczególności do przetwarzania udostępnionych danych osobowych wyłącznie do celów związanych z wykonywaniem przedmiotu </w:t>
      </w:r>
      <w:r w:rsidRPr="001B06E2">
        <w:rPr>
          <w:rFonts w:ascii="Verdana" w:hAnsi="Verdana"/>
          <w:lang w:val="pl-PL"/>
        </w:rPr>
        <w:lastRenderedPageBreak/>
        <w:t xml:space="preserve">umowy oraz do ich zabezpieczenia i zachowania w tajemnicy - zarówno w trakcie trwania umowy, jak i po jej ustaniu. </w:t>
      </w:r>
    </w:p>
    <w:p w14:paraId="7D487E1E" w14:textId="77777777" w:rsidR="001B06E2" w:rsidRDefault="001B06E2">
      <w:pPr>
        <w:pStyle w:val="Akapitzlist"/>
        <w:numPr>
          <w:ilvl w:val="0"/>
          <w:numId w:val="30"/>
        </w:numPr>
        <w:suppressAutoHyphens/>
        <w:autoSpaceDE w:val="0"/>
        <w:spacing w:after="27" w:line="288" w:lineRule="auto"/>
        <w:jc w:val="both"/>
        <w:rPr>
          <w:rFonts w:ascii="Verdana" w:hAnsi="Verdana"/>
          <w:lang w:val="pl-PL"/>
        </w:rPr>
      </w:pPr>
      <w:r w:rsidRPr="001B06E2">
        <w:rPr>
          <w:rFonts w:ascii="Verdana" w:hAnsi="Verdana"/>
          <w:lang w:val="pl-PL"/>
        </w:rPr>
        <w:t>Jednocześnie strony zobowiązują się wypełnić obowiązki informacyjne przewidziane w art. 13 lub art. 14 RODO wobec wskazanych przez siebie osób fizycznych.</w:t>
      </w:r>
    </w:p>
    <w:p w14:paraId="18EFA17E" w14:textId="354D9B38" w:rsidR="001B06E2" w:rsidRPr="001B06E2" w:rsidRDefault="001B06E2">
      <w:pPr>
        <w:pStyle w:val="Akapitzlist"/>
        <w:numPr>
          <w:ilvl w:val="0"/>
          <w:numId w:val="30"/>
        </w:numPr>
        <w:suppressAutoHyphens/>
        <w:autoSpaceDE w:val="0"/>
        <w:spacing w:after="27" w:line="288" w:lineRule="auto"/>
        <w:jc w:val="both"/>
        <w:rPr>
          <w:rFonts w:ascii="Verdana" w:hAnsi="Verdana"/>
          <w:lang w:val="pl-PL"/>
        </w:rPr>
      </w:pPr>
      <w:r w:rsidRPr="001B06E2">
        <w:rPr>
          <w:rFonts w:ascii="Verdana" w:eastAsia="Trebuchet MS" w:hAnsi="Verdana" w:cs="Trebuchet MS"/>
          <w:lang w:val="pl-PL"/>
        </w:rPr>
        <w:t>Podstawą prawną przetwarzania danych jest art. 6 ust.1 lit. b i f RODO:</w:t>
      </w:r>
    </w:p>
    <w:p w14:paraId="3C13268E" w14:textId="77777777" w:rsidR="001B06E2" w:rsidRPr="003B5564" w:rsidRDefault="001B06E2">
      <w:pPr>
        <w:numPr>
          <w:ilvl w:val="0"/>
          <w:numId w:val="28"/>
        </w:numPr>
        <w:suppressAutoHyphens/>
        <w:autoSpaceDE w:val="0"/>
        <w:spacing w:after="27" w:line="288" w:lineRule="auto"/>
        <w:jc w:val="both"/>
        <w:rPr>
          <w:rFonts w:ascii="Verdana" w:hAnsi="Verdana"/>
        </w:rPr>
      </w:pPr>
      <w:r w:rsidRPr="003B5564">
        <w:rPr>
          <w:rFonts w:ascii="Verdana" w:eastAsia="Trebuchet MS" w:hAnsi="Verdana" w:cs="Trebuchet MS"/>
        </w:rPr>
        <w:t>Odbiorcami danych osobowych osób reprezentujących Wykonawcę i/lub osób wyznaczonych przez Wykonawcę do kontaktu są podmioty uprawnione do ich przetwarzania na podstawie przepisów prawa, podmioty uprawnione do obsługi doręczeń oraz podmioty, z którymi Administrator zawarł umowę na realizację przedmiotu zamówienia</w:t>
      </w:r>
      <w:r w:rsidRPr="003B5564">
        <w:rPr>
          <w:rFonts w:ascii="Verdana" w:hAnsi="Verdana"/>
        </w:rPr>
        <w:t>;</w:t>
      </w:r>
    </w:p>
    <w:p w14:paraId="45BAEFE0" w14:textId="77777777" w:rsidR="001B06E2" w:rsidRPr="003B5564" w:rsidRDefault="001B06E2">
      <w:pPr>
        <w:numPr>
          <w:ilvl w:val="0"/>
          <w:numId w:val="28"/>
        </w:numPr>
        <w:suppressAutoHyphens/>
        <w:spacing w:line="288" w:lineRule="auto"/>
        <w:jc w:val="both"/>
        <w:rPr>
          <w:rFonts w:ascii="Verdana" w:eastAsia="Trebuchet MS" w:hAnsi="Verdana" w:cs="Trebuchet MS"/>
        </w:rPr>
      </w:pPr>
      <w:r w:rsidRPr="003B5564">
        <w:rPr>
          <w:rFonts w:ascii="Verdana" w:eastAsia="Trebuchet MS" w:hAnsi="Verdana" w:cs="Trebuchet MS"/>
        </w:rPr>
        <w:t>Dane osobowe osób reprezentujących Wykonawcę i/lub osób wyznaczonych do kontaktu przez Wykonawcę będą przetwarzane przez okres obowiązywania umowy, a następnie w celach archiwalnych, przez okres 5 lat, chyba, że przepisy szczególne będą stanowić inaczej;</w:t>
      </w:r>
    </w:p>
    <w:p w14:paraId="2F91397F" w14:textId="77777777" w:rsidR="001B06E2" w:rsidRPr="003B5564" w:rsidRDefault="001B06E2">
      <w:pPr>
        <w:numPr>
          <w:ilvl w:val="0"/>
          <w:numId w:val="28"/>
        </w:numPr>
        <w:suppressAutoHyphens/>
        <w:spacing w:line="288" w:lineRule="auto"/>
        <w:jc w:val="both"/>
        <w:rPr>
          <w:rFonts w:ascii="Verdana" w:eastAsia="Trebuchet MS" w:hAnsi="Verdana" w:cs="Trebuchet MS"/>
        </w:rPr>
      </w:pPr>
      <w:r w:rsidRPr="003B5564">
        <w:rPr>
          <w:rFonts w:ascii="Verdana" w:eastAsia="Trebuchet MS" w:hAnsi="Verdana" w:cs="Trebuchet MS"/>
        </w:rPr>
        <w:t>Na zasadach określonych przepisami RODO osobom reprezentującym Wykonawcę i/lub osobom wyznaczonym do kontaktu przez Wykonawcę przysługuje prawo żądania od Administratora: dostępu do danych osobowych, sprostowania danych osobowych, usunięcia danych, ograniczenia przetwarzania, wniesienia sprzeciwu wobec przetwarzania danych osobowych;</w:t>
      </w:r>
    </w:p>
    <w:p w14:paraId="71577DCC" w14:textId="77777777" w:rsidR="001B06E2" w:rsidRPr="003B5564" w:rsidRDefault="001B06E2">
      <w:pPr>
        <w:numPr>
          <w:ilvl w:val="0"/>
          <w:numId w:val="28"/>
        </w:numPr>
        <w:suppressAutoHyphens/>
        <w:spacing w:line="288" w:lineRule="auto"/>
        <w:jc w:val="both"/>
        <w:rPr>
          <w:rFonts w:ascii="Verdana" w:eastAsia="Trebuchet MS" w:hAnsi="Verdana" w:cs="Trebuchet MS"/>
        </w:rPr>
      </w:pPr>
      <w:r w:rsidRPr="003B5564">
        <w:rPr>
          <w:rFonts w:ascii="Verdana" w:eastAsia="Trebuchet MS" w:hAnsi="Verdana" w:cs="Trebuchet MS"/>
        </w:rPr>
        <w:t>Gdy osoby reprezentujące Wykonawcę i/lub osoby wyznaczone do kontaktu przez Wykonawcę uznają, że przetwarzanie ich danych osobowych narusza przepisy o ochronie danych osobowych, przysługuje im prawo do wniesienia skargi do organu nadzorczego, którym jest Prezes Urzędu Ochrony Danych Osobowych;</w:t>
      </w:r>
    </w:p>
    <w:p w14:paraId="4481F1F2" w14:textId="77777777" w:rsidR="001B06E2" w:rsidRPr="003B5564" w:rsidRDefault="001B06E2">
      <w:pPr>
        <w:numPr>
          <w:ilvl w:val="0"/>
          <w:numId w:val="28"/>
        </w:numPr>
        <w:suppressAutoHyphens/>
        <w:spacing w:line="288" w:lineRule="auto"/>
        <w:jc w:val="both"/>
        <w:rPr>
          <w:rFonts w:ascii="Verdana" w:eastAsia="Trebuchet MS" w:hAnsi="Verdana" w:cs="Trebuchet MS"/>
        </w:rPr>
      </w:pPr>
      <w:r w:rsidRPr="003B5564">
        <w:rPr>
          <w:rFonts w:ascii="Verdana" w:eastAsia="Trebuchet MS" w:hAnsi="Verdana" w:cs="Trebuchet MS"/>
        </w:rPr>
        <w:t>Podanie danych osobowych osób reprezentujących Wykonawcę i/lub osób wyznaczonych przez Wykonawcę do kontaktu jest niezbędne do zawarcia i wykonania umowy, a brak tych danych może spowodować niemożność zawarcia i wykonania umowy;</w:t>
      </w:r>
    </w:p>
    <w:p w14:paraId="482BAE0D" w14:textId="77777777" w:rsidR="001B06E2" w:rsidRDefault="001B06E2">
      <w:pPr>
        <w:numPr>
          <w:ilvl w:val="0"/>
          <w:numId w:val="28"/>
        </w:numPr>
        <w:suppressAutoHyphens/>
        <w:spacing w:line="288" w:lineRule="auto"/>
        <w:jc w:val="both"/>
        <w:rPr>
          <w:rFonts w:ascii="Verdana" w:eastAsia="Trebuchet MS" w:hAnsi="Verdana" w:cs="Trebuchet MS"/>
        </w:rPr>
      </w:pPr>
      <w:r w:rsidRPr="003B5564">
        <w:rPr>
          <w:rFonts w:ascii="Verdana" w:eastAsia="Trebuchet MS" w:hAnsi="Verdana" w:cs="Trebuchet MS"/>
        </w:rPr>
        <w:t>Jeżeli Zamawiający nie uzyskał danych osobowych bezpośrednio od osób, których dane dotyczą, dane zostały uzyskane od Wykonawcy, który wskazał te osoby jako osoby kontaktowe w celu obsługi zawartej umowy. Dane osobowe, które zostały przekazane</w:t>
      </w:r>
    </w:p>
    <w:p w14:paraId="4EC0FA18" w14:textId="77777777" w:rsidR="001B06E2" w:rsidRDefault="001B06E2" w:rsidP="001B06E2">
      <w:pPr>
        <w:suppressAutoHyphens/>
        <w:spacing w:line="288" w:lineRule="auto"/>
        <w:jc w:val="both"/>
        <w:rPr>
          <w:rFonts w:ascii="Verdana" w:eastAsia="Trebuchet MS" w:hAnsi="Verdana" w:cs="Trebuchet MS"/>
        </w:rPr>
      </w:pPr>
      <w:r>
        <w:rPr>
          <w:rFonts w:ascii="Verdana" w:eastAsia="Trebuchet MS" w:hAnsi="Verdana" w:cs="Trebuchet MS"/>
        </w:rPr>
        <w:t xml:space="preserve">            </w:t>
      </w:r>
      <w:r w:rsidRPr="003B5564">
        <w:rPr>
          <w:rFonts w:ascii="Verdana" w:eastAsia="Trebuchet MS" w:hAnsi="Verdana" w:cs="Trebuchet MS"/>
        </w:rPr>
        <w:t>to: imię i nazwisko, stanowisko lub funkcja oraz służbowe dane</w:t>
      </w:r>
    </w:p>
    <w:p w14:paraId="5C474E99" w14:textId="77777777" w:rsidR="001B06E2" w:rsidRDefault="001B06E2" w:rsidP="001B06E2">
      <w:pPr>
        <w:suppressAutoHyphens/>
        <w:spacing w:line="288" w:lineRule="auto"/>
        <w:jc w:val="both"/>
        <w:rPr>
          <w:rFonts w:ascii="Verdana" w:eastAsia="Trebuchet MS" w:hAnsi="Verdana" w:cs="Trebuchet MS"/>
        </w:rPr>
      </w:pPr>
      <w:r>
        <w:rPr>
          <w:rFonts w:ascii="Verdana" w:eastAsia="Trebuchet MS" w:hAnsi="Verdana" w:cs="Trebuchet MS"/>
        </w:rPr>
        <w:t xml:space="preserve">           </w:t>
      </w:r>
      <w:r w:rsidRPr="003B5564">
        <w:rPr>
          <w:rFonts w:ascii="Verdana" w:eastAsia="Trebuchet MS" w:hAnsi="Verdana" w:cs="Trebuchet MS"/>
        </w:rPr>
        <w:t xml:space="preserve"> kontaktowe (m</w:t>
      </w:r>
      <w:r>
        <w:rPr>
          <w:rFonts w:ascii="Verdana" w:eastAsia="Trebuchet MS" w:hAnsi="Verdana" w:cs="Trebuchet MS"/>
        </w:rPr>
        <w:t>iędzy innymi:</w:t>
      </w:r>
      <w:r w:rsidRPr="003B5564">
        <w:rPr>
          <w:rFonts w:ascii="Verdana" w:eastAsia="Trebuchet MS" w:hAnsi="Verdana" w:cs="Trebuchet MS"/>
        </w:rPr>
        <w:t xml:space="preserve"> adres poczty elektronicznej, numer</w:t>
      </w:r>
    </w:p>
    <w:p w14:paraId="369F224B" w14:textId="77777777" w:rsidR="001B06E2" w:rsidRPr="003B5564" w:rsidRDefault="001B06E2" w:rsidP="001B06E2">
      <w:pPr>
        <w:suppressAutoHyphens/>
        <w:spacing w:line="288" w:lineRule="auto"/>
        <w:jc w:val="both"/>
        <w:rPr>
          <w:rFonts w:ascii="Verdana" w:eastAsia="Trebuchet MS" w:hAnsi="Verdana" w:cs="Trebuchet MS"/>
        </w:rPr>
      </w:pPr>
      <w:r>
        <w:rPr>
          <w:rFonts w:ascii="Verdana" w:eastAsia="Trebuchet MS" w:hAnsi="Verdana" w:cs="Trebuchet MS"/>
        </w:rPr>
        <w:t xml:space="preserve">            </w:t>
      </w:r>
      <w:r w:rsidRPr="003B5564">
        <w:rPr>
          <w:rFonts w:ascii="Verdana" w:eastAsia="Trebuchet MS" w:hAnsi="Verdana" w:cs="Trebuchet MS"/>
        </w:rPr>
        <w:t xml:space="preserve">telefonu). </w:t>
      </w:r>
    </w:p>
    <w:p w14:paraId="58561AC0" w14:textId="77777777" w:rsidR="00EB3A83" w:rsidRPr="00EB3A83" w:rsidRDefault="00EB3A83" w:rsidP="00EB3A83">
      <w:pPr>
        <w:pStyle w:val="Akapitzlist"/>
        <w:numPr>
          <w:ilvl w:val="0"/>
          <w:numId w:val="30"/>
        </w:numPr>
        <w:spacing w:line="288" w:lineRule="auto"/>
        <w:rPr>
          <w:rFonts w:ascii="Verdana" w:hAnsi="Verdana"/>
          <w:b/>
          <w:lang w:val="pl-PL"/>
        </w:rPr>
      </w:pPr>
      <w:r w:rsidRPr="00EB3A83">
        <w:rPr>
          <w:rFonts w:ascii="Verdana" w:hAnsi="Verdana" w:cs="Arial"/>
          <w:lang w:val="pl-PL"/>
        </w:rPr>
        <w:t>Szczegółowe postanowienia RODO stanowi Załącznik nr 3 do niniejszej umowy</w:t>
      </w:r>
      <w:r w:rsidRPr="00EB3A83">
        <w:rPr>
          <w:rFonts w:ascii="Verdana" w:hAnsi="Verdana"/>
          <w:b/>
          <w:lang w:val="pl-PL"/>
        </w:rPr>
        <w:t xml:space="preserve"> </w:t>
      </w:r>
    </w:p>
    <w:p w14:paraId="044D9AC0" w14:textId="1187C122" w:rsidR="009F7FEF" w:rsidRPr="00EB3A83" w:rsidRDefault="00465A65" w:rsidP="00EB3A83">
      <w:pPr>
        <w:pStyle w:val="Akapitzlist"/>
        <w:spacing w:line="288" w:lineRule="auto"/>
        <w:ind w:left="284"/>
        <w:jc w:val="center"/>
        <w:rPr>
          <w:rFonts w:ascii="Verdana" w:hAnsi="Verdana"/>
          <w:b/>
        </w:rPr>
      </w:pPr>
      <w:r w:rsidRPr="00EB3A83">
        <w:rPr>
          <w:rFonts w:ascii="Verdana" w:hAnsi="Verdana"/>
          <w:b/>
        </w:rPr>
        <w:lastRenderedPageBreak/>
        <w:t xml:space="preserve">§ </w:t>
      </w:r>
      <w:r w:rsidR="00BF7246">
        <w:rPr>
          <w:rFonts w:ascii="Verdana" w:hAnsi="Verdana"/>
          <w:b/>
        </w:rPr>
        <w:t>9</w:t>
      </w:r>
    </w:p>
    <w:p w14:paraId="30366BFA" w14:textId="31F3F65D" w:rsidR="00EF6E17" w:rsidRPr="002444AF" w:rsidRDefault="00EF6E17">
      <w:pPr>
        <w:widowControl w:val="0"/>
        <w:numPr>
          <w:ilvl w:val="0"/>
          <w:numId w:val="14"/>
        </w:numPr>
        <w:tabs>
          <w:tab w:val="left" w:pos="420"/>
        </w:tabs>
        <w:suppressAutoHyphens/>
        <w:autoSpaceDE w:val="0"/>
        <w:autoSpaceDN w:val="0"/>
        <w:adjustRightInd w:val="0"/>
        <w:spacing w:line="288" w:lineRule="auto"/>
        <w:jc w:val="both"/>
        <w:rPr>
          <w:rFonts w:ascii="Verdana" w:hAnsi="Verdana"/>
        </w:rPr>
      </w:pPr>
      <w:r w:rsidRPr="002444AF">
        <w:rPr>
          <w:rFonts w:ascii="Verdana" w:hAnsi="Verdana"/>
          <w:color w:val="000000"/>
        </w:rPr>
        <w:t xml:space="preserve">Czynność prawna mająca na celu zmianę wierzyciela Zamawiającego z tytułu wierzytelności wynikających z niniejszej umowy może zostać dokonana tylko w trybie określonym w art. 54 ust. 5 - </w:t>
      </w:r>
      <w:r w:rsidR="004464CB" w:rsidRPr="002444AF">
        <w:rPr>
          <w:rFonts w:ascii="Verdana" w:hAnsi="Verdana"/>
          <w:color w:val="000000"/>
        </w:rPr>
        <w:t>7 ustawy z 15 kwietnia 2011 r.</w:t>
      </w:r>
      <w:r w:rsidRPr="002444AF">
        <w:rPr>
          <w:rFonts w:ascii="Verdana" w:hAnsi="Verdana"/>
          <w:color w:val="000000"/>
        </w:rPr>
        <w:t xml:space="preserve"> o działalności leczniczej (tekst jedn. Dz. U. z 202</w:t>
      </w:r>
      <w:r w:rsidR="00EB3A83">
        <w:rPr>
          <w:rFonts w:ascii="Verdana" w:hAnsi="Verdana"/>
          <w:color w:val="000000"/>
        </w:rPr>
        <w:t>5</w:t>
      </w:r>
      <w:r w:rsidRPr="002444AF">
        <w:rPr>
          <w:rFonts w:ascii="Verdana" w:hAnsi="Verdana"/>
          <w:color w:val="000000"/>
        </w:rPr>
        <w:t xml:space="preserve"> r. poz. </w:t>
      </w:r>
      <w:r w:rsidR="00EB3A83">
        <w:rPr>
          <w:rFonts w:ascii="Verdana" w:hAnsi="Verdana"/>
          <w:color w:val="000000"/>
        </w:rPr>
        <w:t xml:space="preserve">450 </w:t>
      </w:r>
      <w:r w:rsidRPr="002444AF">
        <w:rPr>
          <w:rFonts w:ascii="Verdana" w:hAnsi="Verdana"/>
          <w:color w:val="000000"/>
        </w:rPr>
        <w:t xml:space="preserve">ze zm.). </w:t>
      </w:r>
    </w:p>
    <w:p w14:paraId="32D92073" w14:textId="77777777" w:rsidR="00EF6E17" w:rsidRPr="002444AF" w:rsidRDefault="00EF6E17">
      <w:pPr>
        <w:widowControl w:val="0"/>
        <w:numPr>
          <w:ilvl w:val="0"/>
          <w:numId w:val="14"/>
        </w:numPr>
        <w:tabs>
          <w:tab w:val="left" w:pos="426"/>
        </w:tabs>
        <w:suppressAutoHyphens/>
        <w:autoSpaceDE w:val="0"/>
        <w:autoSpaceDN w:val="0"/>
        <w:adjustRightInd w:val="0"/>
        <w:spacing w:line="288" w:lineRule="auto"/>
        <w:jc w:val="both"/>
        <w:rPr>
          <w:rFonts w:ascii="Verdana" w:hAnsi="Verdana"/>
        </w:rPr>
      </w:pPr>
      <w:r w:rsidRPr="002444AF">
        <w:rPr>
          <w:rFonts w:ascii="Verdana" w:hAnsi="Verdana"/>
          <w:color w:val="000000"/>
        </w:rPr>
        <w:t>Zastrzeżenie, o którym mowa w ust. 1, dotyczy w szczególności umów cesji wierzytelności, umów poręczenia, umów gwarancji, umów przekazu, umów zastrzegających świadczenie na rzecz osoby trzeciej umów skutkujących przystąpieniem osoby trzeciej do zobowiązań wynikających z niniejszej umowy, w tym umów skutkujących subrogacją ustawową (art. 518 k.c.).</w:t>
      </w:r>
    </w:p>
    <w:p w14:paraId="4EBEB252" w14:textId="7B800838" w:rsidR="00EF6E17" w:rsidRPr="002444AF" w:rsidRDefault="00EF6E17">
      <w:pPr>
        <w:widowControl w:val="0"/>
        <w:numPr>
          <w:ilvl w:val="0"/>
          <w:numId w:val="14"/>
        </w:numPr>
        <w:tabs>
          <w:tab w:val="left" w:pos="284"/>
        </w:tabs>
        <w:suppressAutoHyphens/>
        <w:autoSpaceDE w:val="0"/>
        <w:autoSpaceDN w:val="0"/>
        <w:adjustRightInd w:val="0"/>
        <w:spacing w:line="288" w:lineRule="auto"/>
        <w:jc w:val="both"/>
        <w:rPr>
          <w:rFonts w:ascii="Verdana" w:hAnsi="Verdana"/>
        </w:rPr>
      </w:pPr>
      <w:r w:rsidRPr="002444AF">
        <w:rPr>
          <w:rFonts w:ascii="Verdana" w:hAnsi="Verdana"/>
          <w:color w:val="000000"/>
        </w:rPr>
        <w:t>Zastrzeżenie, o którym mowa w ust. 1, dotyczy także umów na podstawie, których wierzytelność względem Zamawiającego będzie stanowiła zabezpieczenie zobowiązań Wykonawcy (</w:t>
      </w:r>
      <w:r w:rsidR="00C04911">
        <w:rPr>
          <w:rFonts w:ascii="Verdana" w:hAnsi="Verdana"/>
          <w:color w:val="000000"/>
        </w:rPr>
        <w:t xml:space="preserve">przykładowo: </w:t>
      </w:r>
      <w:r w:rsidRPr="002444AF">
        <w:rPr>
          <w:rFonts w:ascii="Verdana" w:hAnsi="Verdana"/>
          <w:color w:val="000000"/>
        </w:rPr>
        <w:t>z tytułu umowy kredytu, pożyczki).</w:t>
      </w:r>
    </w:p>
    <w:p w14:paraId="3B9EA6F3" w14:textId="77777777" w:rsidR="00BF29D9" w:rsidRDefault="00BF29D9" w:rsidP="00C04911">
      <w:pPr>
        <w:spacing w:line="288" w:lineRule="auto"/>
        <w:jc w:val="center"/>
        <w:rPr>
          <w:rFonts w:ascii="Verdana" w:hAnsi="Verdana"/>
          <w:b/>
        </w:rPr>
      </w:pPr>
    </w:p>
    <w:p w14:paraId="177DAB71" w14:textId="77777777" w:rsidR="00BF29D9" w:rsidRDefault="00BF29D9" w:rsidP="00C04911">
      <w:pPr>
        <w:spacing w:line="288" w:lineRule="auto"/>
        <w:jc w:val="center"/>
        <w:rPr>
          <w:rFonts w:ascii="Verdana" w:hAnsi="Verdana"/>
          <w:b/>
        </w:rPr>
      </w:pPr>
    </w:p>
    <w:p w14:paraId="0738A038" w14:textId="50779AE2" w:rsidR="00C04911" w:rsidRDefault="00C04911" w:rsidP="00C04911">
      <w:pPr>
        <w:spacing w:line="288" w:lineRule="auto"/>
        <w:jc w:val="center"/>
        <w:rPr>
          <w:rFonts w:ascii="Verdana" w:hAnsi="Verdana"/>
          <w:b/>
        </w:rPr>
      </w:pPr>
      <w:r w:rsidRPr="005961A7">
        <w:rPr>
          <w:rFonts w:ascii="Verdana" w:hAnsi="Verdana"/>
          <w:b/>
        </w:rPr>
        <w:t>§ 1</w:t>
      </w:r>
      <w:r w:rsidR="00BF7246">
        <w:rPr>
          <w:rFonts w:ascii="Verdana" w:hAnsi="Verdana"/>
          <w:b/>
        </w:rPr>
        <w:t>0</w:t>
      </w:r>
    </w:p>
    <w:p w14:paraId="226728C3" w14:textId="77777777" w:rsidR="00C04911" w:rsidRPr="00A11017" w:rsidRDefault="00C04911">
      <w:pPr>
        <w:numPr>
          <w:ilvl w:val="0"/>
          <w:numId w:val="31"/>
        </w:numPr>
        <w:suppressAutoHyphens/>
        <w:spacing w:line="288" w:lineRule="auto"/>
        <w:jc w:val="both"/>
        <w:rPr>
          <w:rFonts w:ascii="Verdana" w:hAnsi="Verdana"/>
          <w:bCs/>
        </w:rPr>
      </w:pPr>
      <w:r w:rsidRPr="00A11017">
        <w:rPr>
          <w:rFonts w:ascii="Verdana" w:hAnsi="Verdana"/>
          <w:bCs/>
        </w:rPr>
        <w:t>Realizując obowiązek, o którym mowa w </w:t>
      </w:r>
      <w:hyperlink r:id="rId10" w:anchor="/document/21988763?unitId=art(24)ust(6)&amp;cm=DOCUMENT" w:history="1">
        <w:r w:rsidRPr="006619C0">
          <w:rPr>
            <w:rStyle w:val="Hipercze"/>
            <w:rFonts w:ascii="Verdana" w:hAnsi="Verdana"/>
            <w:bCs/>
            <w:color w:val="auto"/>
            <w:u w:val="none"/>
          </w:rPr>
          <w:t>art. 24 ust. 6</w:t>
        </w:r>
      </w:hyperlink>
      <w:r w:rsidRPr="006619C0">
        <w:rPr>
          <w:rFonts w:ascii="Verdana" w:hAnsi="Verdana"/>
          <w:bCs/>
        </w:rPr>
        <w:t> </w:t>
      </w:r>
      <w:r w:rsidRPr="006E104C">
        <w:rPr>
          <w:rFonts w:ascii="Verdana" w:hAnsi="Verdana"/>
          <w:bCs/>
        </w:rPr>
        <w:t xml:space="preserve"> </w:t>
      </w:r>
      <w:r w:rsidRPr="00A11017">
        <w:rPr>
          <w:rFonts w:ascii="Verdana" w:hAnsi="Verdana"/>
          <w:bCs/>
        </w:rPr>
        <w:t>o ochronie sygnalistów z dnia 24 czerwca 2024 r. (Dz. U. poz. 928), Zamawiający informuje, że w Wojewódzkim Ośrodku Lecznictwa Odwykowego i Zakładzie Opiekuńczo – Leczniczym w Gorzycach funkcjonuje "Procedura zgłaszania rzeczywistych lub potencjalnych naruszeń prawa w Wojewódzkim Ośrodku Lecznictwa Odwykowego i Zakładzie Opiekuńczo - Leczniczym w Gorzycach".</w:t>
      </w:r>
    </w:p>
    <w:p w14:paraId="377A46BC" w14:textId="14AEBC91" w:rsidR="00C04911" w:rsidRPr="00E170E0" w:rsidRDefault="00C04911" w:rsidP="002C640C">
      <w:pPr>
        <w:numPr>
          <w:ilvl w:val="0"/>
          <w:numId w:val="31"/>
        </w:numPr>
        <w:suppressAutoHyphens/>
        <w:spacing w:line="288" w:lineRule="auto"/>
        <w:jc w:val="both"/>
        <w:rPr>
          <w:rFonts w:ascii="Verdana" w:hAnsi="Verdana"/>
          <w:b/>
          <w:bCs/>
        </w:rPr>
      </w:pPr>
      <w:r w:rsidRPr="00A11017">
        <w:rPr>
          <w:rFonts w:ascii="Verdana" w:hAnsi="Verdana"/>
          <w:bCs/>
        </w:rPr>
        <w:t xml:space="preserve"> Celem jej wprowadzenia jest umożliwienie dokonywania zgłoszeń osobom fizycznym, które uzyskały informacje o naruszeniu prawa w Wojewódzkim Ośrodku Lecznictwa Odwykowego i Zakładzie Opiekuńczo -</w:t>
      </w:r>
      <w:r>
        <w:rPr>
          <w:rFonts w:ascii="Verdana" w:hAnsi="Verdana"/>
          <w:bCs/>
        </w:rPr>
        <w:t xml:space="preserve"> </w:t>
      </w:r>
      <w:r w:rsidRPr="00A11017">
        <w:rPr>
          <w:rFonts w:ascii="Verdana" w:hAnsi="Verdana"/>
          <w:bCs/>
        </w:rPr>
        <w:t xml:space="preserve">Leczniczym w Gorzycach w kontekście związanym z pracą. Celem dokonania rzetelnego zgłoszenia jest wykrycie ewentualnych naruszeń prawa oraz podjęcie czynności zmierzających do prawidłowego funkcjonowania w Wojewódzkim Ośrodku Lecznictwa Odwykowego i Zakładzie Opiekuńczo - Leczniczym w Gorzycach. Informacje dotyczące sposobów dokonywania zgłoszeń wewnętrznych oraz funkcjonowania procedury dostępne są na stronie internetowej Wojewódzkiego Ośrodka Lecznictwa Odwykowego i Zakładu Opiekuńczo - Leczniczego w Gorzycach w zakładce „Inne” pod adresem: </w:t>
      </w:r>
      <w:hyperlink r:id="rId11" w:history="1">
        <w:r w:rsidRPr="00E170E0">
          <w:rPr>
            <w:rStyle w:val="Hipercze"/>
            <w:rFonts w:ascii="Verdana" w:hAnsi="Verdana"/>
            <w:b/>
            <w:bCs/>
          </w:rPr>
          <w:t>https://woloizol.com.pl/</w:t>
        </w:r>
      </w:hyperlink>
      <w:r w:rsidRPr="00E170E0">
        <w:rPr>
          <w:rFonts w:ascii="Verdana" w:hAnsi="Verdana"/>
          <w:b/>
          <w:bCs/>
        </w:rPr>
        <w:t xml:space="preserve"> </w:t>
      </w:r>
    </w:p>
    <w:p w14:paraId="5EC991D7" w14:textId="77777777" w:rsidR="00BF7246" w:rsidRPr="00761317" w:rsidRDefault="00BF7246" w:rsidP="00BF7246">
      <w:pPr>
        <w:suppressAutoHyphens/>
        <w:spacing w:line="288" w:lineRule="auto"/>
        <w:ind w:left="284"/>
        <w:jc w:val="both"/>
        <w:rPr>
          <w:rFonts w:ascii="Verdana" w:hAnsi="Verdana"/>
          <w:bCs/>
          <w:sz w:val="12"/>
          <w:szCs w:val="12"/>
        </w:rPr>
      </w:pPr>
    </w:p>
    <w:p w14:paraId="3EC4946A" w14:textId="77777777" w:rsidR="00001585" w:rsidRDefault="00001585" w:rsidP="00C04911">
      <w:pPr>
        <w:spacing w:line="288" w:lineRule="auto"/>
        <w:jc w:val="center"/>
        <w:rPr>
          <w:rFonts w:ascii="Verdana" w:hAnsi="Verdana"/>
          <w:b/>
        </w:rPr>
      </w:pPr>
    </w:p>
    <w:p w14:paraId="0C345D59" w14:textId="77777777" w:rsidR="00001585" w:rsidRDefault="00001585" w:rsidP="00C04911">
      <w:pPr>
        <w:spacing w:line="288" w:lineRule="auto"/>
        <w:jc w:val="center"/>
        <w:rPr>
          <w:rFonts w:ascii="Verdana" w:hAnsi="Verdana"/>
          <w:b/>
        </w:rPr>
      </w:pPr>
    </w:p>
    <w:p w14:paraId="68F869F2" w14:textId="167E73FD" w:rsidR="00C04911" w:rsidRPr="0008050F" w:rsidRDefault="00C04911" w:rsidP="00C04911">
      <w:pPr>
        <w:spacing w:line="288" w:lineRule="auto"/>
        <w:jc w:val="center"/>
        <w:rPr>
          <w:rFonts w:ascii="Verdana" w:hAnsi="Verdana"/>
          <w:b/>
        </w:rPr>
      </w:pPr>
      <w:r w:rsidRPr="001850F9">
        <w:rPr>
          <w:rFonts w:ascii="Verdana" w:hAnsi="Verdana"/>
          <w:b/>
        </w:rPr>
        <w:lastRenderedPageBreak/>
        <w:t>§ 1</w:t>
      </w:r>
      <w:r w:rsidR="00BF7246">
        <w:rPr>
          <w:rFonts w:ascii="Verdana" w:hAnsi="Verdana"/>
          <w:b/>
        </w:rPr>
        <w:t>1</w:t>
      </w:r>
    </w:p>
    <w:p w14:paraId="2E4FB2BD" w14:textId="77777777" w:rsidR="00AF06AB" w:rsidRDefault="00C04911">
      <w:pPr>
        <w:pStyle w:val="Akapitzlist"/>
        <w:numPr>
          <w:ilvl w:val="0"/>
          <w:numId w:val="32"/>
        </w:numPr>
        <w:spacing w:line="288" w:lineRule="auto"/>
        <w:jc w:val="both"/>
        <w:rPr>
          <w:rFonts w:ascii="Verdana" w:hAnsi="Verdana"/>
          <w:lang w:val="pl-PL"/>
        </w:rPr>
      </w:pPr>
      <w:r w:rsidRPr="0042571F">
        <w:rPr>
          <w:rFonts w:ascii="Verdana" w:hAnsi="Verdana"/>
          <w:lang w:val="pl-PL"/>
        </w:rPr>
        <w:t>Postanowienia umowy mają charakter rozłączny. W przypadku, gdy jedno lub więcej z postanowień umowy okaże się nieskuteczne, nieważne lub niewykonalne, nie narusza to skuteczności pozostałych postanowień. W miejsce nieskutecznego lub niewykonalnego postanowienia obowiązuje jako uzgodnione takie postanowienie, które</w:t>
      </w:r>
    </w:p>
    <w:p w14:paraId="1D0545FA" w14:textId="09E8429A" w:rsidR="00C04911" w:rsidRDefault="00C04911">
      <w:pPr>
        <w:pStyle w:val="Akapitzlist"/>
        <w:numPr>
          <w:ilvl w:val="0"/>
          <w:numId w:val="32"/>
        </w:numPr>
        <w:spacing w:line="288" w:lineRule="auto"/>
        <w:jc w:val="both"/>
        <w:rPr>
          <w:rFonts w:ascii="Verdana" w:hAnsi="Verdana"/>
          <w:lang w:val="pl-PL"/>
        </w:rPr>
      </w:pPr>
      <w:r w:rsidRPr="0042571F">
        <w:rPr>
          <w:rFonts w:ascii="Verdana" w:hAnsi="Verdana"/>
          <w:lang w:val="pl-PL"/>
        </w:rPr>
        <w:t xml:space="preserve"> możliwie blisko odpowiada gospodarczemu celowi postanowienia nieskutecznego, nieważnego względnie niewykonalnego.</w:t>
      </w:r>
      <w:r w:rsidRPr="0042571F">
        <w:rPr>
          <w:rFonts w:ascii="Verdana" w:hAnsi="Verdana"/>
          <w:iCs/>
          <w:lang w:val="pl-PL"/>
        </w:rPr>
        <w:t xml:space="preserve"> Podobne</w:t>
      </w:r>
      <w:r w:rsidRPr="0042571F">
        <w:rPr>
          <w:rFonts w:ascii="Verdana" w:hAnsi="Verdana"/>
          <w:lang w:val="pl-PL"/>
        </w:rPr>
        <w:t xml:space="preserve"> obowiązuje w przypadku luk w powyższych postanowieniach.</w:t>
      </w:r>
      <w:r w:rsidRPr="0042571F">
        <w:rPr>
          <w:rFonts w:ascii="Verdana" w:hAnsi="Verdana"/>
          <w:iCs/>
          <w:lang w:val="pl-PL"/>
        </w:rPr>
        <w:t xml:space="preserve"> </w:t>
      </w:r>
    </w:p>
    <w:p w14:paraId="6E5A5239" w14:textId="77777777" w:rsidR="00C04911" w:rsidRPr="003B5564" w:rsidRDefault="00C04911">
      <w:pPr>
        <w:pStyle w:val="Akapitzlist"/>
        <w:numPr>
          <w:ilvl w:val="0"/>
          <w:numId w:val="32"/>
        </w:numPr>
        <w:spacing w:line="288" w:lineRule="auto"/>
        <w:jc w:val="both"/>
        <w:rPr>
          <w:rFonts w:ascii="Verdana" w:hAnsi="Verdana"/>
          <w:lang w:val="pl-PL"/>
        </w:rPr>
      </w:pPr>
      <w:r w:rsidRPr="003B5564">
        <w:rPr>
          <w:rFonts w:ascii="Verdana" w:hAnsi="Verdana"/>
          <w:lang w:val="pl-PL"/>
        </w:rPr>
        <w:t xml:space="preserve">Jeżeli Strony w trakcie obowiązywania umowy stwierdzą błąd pisarski, oczywistą omyłkę, niezamierzone przeoczenia, usterkę w tekście wówczas </w:t>
      </w:r>
      <w:r w:rsidRPr="003B5564">
        <w:rPr>
          <w:rFonts w:ascii="Verdana" w:hAnsi="Verdana"/>
          <w:iCs/>
          <w:lang w:val="pl-PL"/>
        </w:rPr>
        <w:t xml:space="preserve">Strony zobowiązują się podjąć działania w celu poprawy, uzupełnienia umowy w tym zakresie. </w:t>
      </w:r>
      <w:r w:rsidRPr="003B5564">
        <w:rPr>
          <w:rFonts w:ascii="Verdana" w:hAnsi="Verdana" w:cs="Arial"/>
          <w:lang w:val="pl-PL"/>
        </w:rPr>
        <w:t xml:space="preserve">Poprawienie </w:t>
      </w:r>
      <w:r w:rsidRPr="003B5564">
        <w:rPr>
          <w:rFonts w:ascii="Verdana" w:hAnsi="Verdana"/>
          <w:lang w:val="pl-PL"/>
        </w:rPr>
        <w:t>błędu pisarski</w:t>
      </w:r>
      <w:r w:rsidRPr="003B5564">
        <w:rPr>
          <w:rFonts w:ascii="Verdana" w:hAnsi="Verdana" w:cs="Arial"/>
          <w:lang w:val="pl-PL"/>
        </w:rPr>
        <w:t xml:space="preserve">ego, oczywistej omyłki, przeoczenia lub </w:t>
      </w:r>
      <w:r w:rsidRPr="003B5564">
        <w:rPr>
          <w:rFonts w:ascii="Verdana" w:hAnsi="Verdana"/>
          <w:lang w:val="pl-PL"/>
        </w:rPr>
        <w:t xml:space="preserve">usterki w tekście </w:t>
      </w:r>
      <w:r w:rsidRPr="003B5564">
        <w:rPr>
          <w:rFonts w:ascii="Verdana" w:hAnsi="Verdana" w:cs="Arial"/>
          <w:lang w:val="pl-PL"/>
        </w:rPr>
        <w:t>nie może prowadzić do wytworzenia treści niezgodnej z pozostałymi postanowieniami umowy w tym zakresie</w:t>
      </w:r>
      <w:r w:rsidRPr="003B5564">
        <w:rPr>
          <w:rFonts w:ascii="Verdana" w:hAnsi="Verdana"/>
          <w:lang w:val="pl-PL" w:eastAsia="ar-SA"/>
        </w:rPr>
        <w:t>.</w:t>
      </w:r>
    </w:p>
    <w:p w14:paraId="1A113CB6" w14:textId="5025A703" w:rsidR="00C04911" w:rsidRPr="00DC00FD" w:rsidRDefault="00C04911" w:rsidP="00C04911">
      <w:pPr>
        <w:spacing w:line="288" w:lineRule="auto"/>
        <w:jc w:val="center"/>
        <w:rPr>
          <w:rFonts w:ascii="Verdana" w:hAnsi="Verdana"/>
          <w:b/>
        </w:rPr>
      </w:pPr>
      <w:r w:rsidRPr="00DC00FD">
        <w:rPr>
          <w:rFonts w:ascii="Verdana" w:hAnsi="Verdana"/>
          <w:b/>
        </w:rPr>
        <w:t>§ 1</w:t>
      </w:r>
      <w:r w:rsidR="00BF7246">
        <w:rPr>
          <w:rFonts w:ascii="Verdana" w:hAnsi="Verdana"/>
          <w:b/>
        </w:rPr>
        <w:t>2</w:t>
      </w:r>
    </w:p>
    <w:p w14:paraId="2252CA17" w14:textId="1F68C2D6" w:rsidR="00C04911" w:rsidRDefault="00C04911" w:rsidP="00C04911">
      <w:pPr>
        <w:spacing w:line="288" w:lineRule="auto"/>
        <w:jc w:val="both"/>
        <w:rPr>
          <w:rFonts w:ascii="Verdana" w:hAnsi="Verdana"/>
        </w:rPr>
      </w:pPr>
      <w:r w:rsidRPr="00FD7F26">
        <w:rPr>
          <w:rFonts w:ascii="Verdana" w:hAnsi="Verdana"/>
        </w:rPr>
        <w:t>W sprawach nieuregulowanych niniejszą umową mają zastosowanie odpowiednie przepisy</w:t>
      </w:r>
      <w:r w:rsidR="00EB3A83">
        <w:rPr>
          <w:rFonts w:ascii="Verdana" w:hAnsi="Verdana"/>
        </w:rPr>
        <w:t xml:space="preserve"> </w:t>
      </w:r>
      <w:r w:rsidRPr="00FD7F26">
        <w:rPr>
          <w:rFonts w:ascii="Verdana" w:hAnsi="Verdana"/>
        </w:rPr>
        <w:t>ustawy z dnia 23 kwietnia 1964 r. Kodeks cywilny (tekst jednolity Dz. U. z 202</w:t>
      </w:r>
      <w:r>
        <w:rPr>
          <w:rFonts w:ascii="Verdana" w:hAnsi="Verdana"/>
        </w:rPr>
        <w:t>5</w:t>
      </w:r>
      <w:r w:rsidRPr="00FD7F26">
        <w:rPr>
          <w:rFonts w:ascii="Verdana" w:hAnsi="Verdana"/>
        </w:rPr>
        <w:t xml:space="preserve"> r. poz. 10</w:t>
      </w:r>
      <w:r>
        <w:rPr>
          <w:rFonts w:ascii="Verdana" w:hAnsi="Verdana"/>
        </w:rPr>
        <w:t>7</w:t>
      </w:r>
      <w:r w:rsidRPr="00FD7F26">
        <w:rPr>
          <w:rFonts w:ascii="Verdana" w:hAnsi="Verdana"/>
        </w:rPr>
        <w:t>1</w:t>
      </w:r>
      <w:r w:rsidR="00EB3A83">
        <w:rPr>
          <w:rFonts w:ascii="Verdana" w:hAnsi="Verdana"/>
        </w:rPr>
        <w:t xml:space="preserve"> ze zm.</w:t>
      </w:r>
      <w:r w:rsidRPr="00FD7F26">
        <w:rPr>
          <w:rFonts w:ascii="Verdana" w:hAnsi="Verdana"/>
        </w:rPr>
        <w:t>)</w:t>
      </w:r>
      <w:r>
        <w:rPr>
          <w:rFonts w:ascii="Verdana" w:hAnsi="Verdana"/>
        </w:rPr>
        <w:t xml:space="preserve"> </w:t>
      </w:r>
      <w:r w:rsidRPr="00FD7F26">
        <w:rPr>
          <w:rFonts w:ascii="Verdana" w:hAnsi="Verdana"/>
        </w:rPr>
        <w:t>oraz inne właściwe ustawy oraz przepisy</w:t>
      </w:r>
      <w:r w:rsidR="00105026">
        <w:rPr>
          <w:rFonts w:ascii="Verdana" w:hAnsi="Verdana"/>
        </w:rPr>
        <w:t>.</w:t>
      </w:r>
    </w:p>
    <w:p w14:paraId="5D1FA221" w14:textId="77777777" w:rsidR="00C04911" w:rsidRPr="00AC491A" w:rsidRDefault="00C04911" w:rsidP="00C04911">
      <w:pPr>
        <w:spacing w:line="288" w:lineRule="auto"/>
        <w:jc w:val="center"/>
        <w:rPr>
          <w:rFonts w:ascii="Verdana" w:hAnsi="Verdana"/>
          <w:b/>
          <w:sz w:val="12"/>
          <w:szCs w:val="12"/>
        </w:rPr>
      </w:pPr>
    </w:p>
    <w:p w14:paraId="219BBAA9" w14:textId="3E3EB392" w:rsidR="00C04911" w:rsidRPr="005961A7" w:rsidRDefault="00C04911" w:rsidP="00C04911">
      <w:pPr>
        <w:spacing w:line="288" w:lineRule="auto"/>
        <w:jc w:val="center"/>
        <w:rPr>
          <w:rFonts w:ascii="Verdana" w:hAnsi="Verdana"/>
          <w:b/>
        </w:rPr>
      </w:pPr>
      <w:r w:rsidRPr="005961A7">
        <w:rPr>
          <w:rFonts w:ascii="Verdana" w:hAnsi="Verdana"/>
          <w:b/>
        </w:rPr>
        <w:t>§ 1</w:t>
      </w:r>
      <w:r w:rsidR="00BF7246">
        <w:rPr>
          <w:rFonts w:ascii="Verdana" w:hAnsi="Verdana"/>
          <w:b/>
        </w:rPr>
        <w:t>3</w:t>
      </w:r>
    </w:p>
    <w:p w14:paraId="6E54A3BB" w14:textId="77777777" w:rsidR="00C04911" w:rsidRDefault="00C04911" w:rsidP="00C04911">
      <w:pPr>
        <w:pStyle w:val="Tekstpodstawowy2"/>
        <w:spacing w:line="288" w:lineRule="auto"/>
        <w:rPr>
          <w:rFonts w:ascii="Verdana" w:hAnsi="Verdana"/>
          <w:sz w:val="24"/>
          <w:szCs w:val="24"/>
          <w:lang w:val="pl-PL"/>
        </w:rPr>
      </w:pPr>
      <w:r w:rsidRPr="005961A7">
        <w:rPr>
          <w:rFonts w:ascii="Verdana" w:hAnsi="Verdana"/>
          <w:sz w:val="24"/>
          <w:szCs w:val="24"/>
        </w:rPr>
        <w:t>Spory wynikłe na tle wykonywania niniejszej umowy będą rozstrzygane przez Sąd właściwy ze względu na siedzibę Zamawiającego.</w:t>
      </w:r>
    </w:p>
    <w:p w14:paraId="7F14B03A" w14:textId="77777777" w:rsidR="00861199" w:rsidRDefault="00861199" w:rsidP="00C04911">
      <w:pPr>
        <w:spacing w:line="288" w:lineRule="auto"/>
        <w:jc w:val="center"/>
        <w:rPr>
          <w:rFonts w:ascii="Verdana" w:hAnsi="Verdana"/>
          <w:b/>
        </w:rPr>
      </w:pPr>
    </w:p>
    <w:p w14:paraId="4A60312F" w14:textId="519C2B02" w:rsidR="00C04911" w:rsidRPr="005961A7" w:rsidRDefault="00C04911" w:rsidP="00C04911">
      <w:pPr>
        <w:spacing w:line="288" w:lineRule="auto"/>
        <w:jc w:val="center"/>
        <w:rPr>
          <w:rFonts w:ascii="Verdana" w:hAnsi="Verdana"/>
          <w:b/>
        </w:rPr>
      </w:pPr>
      <w:r w:rsidRPr="005961A7">
        <w:rPr>
          <w:rFonts w:ascii="Verdana" w:hAnsi="Verdana"/>
          <w:b/>
        </w:rPr>
        <w:t>§ 1</w:t>
      </w:r>
      <w:r w:rsidR="00BF7246">
        <w:rPr>
          <w:rFonts w:ascii="Verdana" w:hAnsi="Verdana"/>
          <w:b/>
        </w:rPr>
        <w:t>4</w:t>
      </w:r>
    </w:p>
    <w:p w14:paraId="674BBD3A" w14:textId="77777777" w:rsidR="00C04911" w:rsidRDefault="00C04911" w:rsidP="00C04911">
      <w:pPr>
        <w:spacing w:line="288" w:lineRule="auto"/>
        <w:jc w:val="both"/>
        <w:rPr>
          <w:rFonts w:ascii="Verdana" w:hAnsi="Verdana"/>
        </w:rPr>
      </w:pPr>
      <w:r w:rsidRPr="005961A7">
        <w:rPr>
          <w:rFonts w:ascii="Verdana" w:hAnsi="Verdana"/>
        </w:rPr>
        <w:t>Umowa została sporządzona w dwóch jednobrzmiących egzemplarzach, po jednym dla każdej ze Stron.</w:t>
      </w:r>
    </w:p>
    <w:p w14:paraId="7860484E" w14:textId="77777777" w:rsidR="008D0209" w:rsidRDefault="008D0209" w:rsidP="002444AF">
      <w:pPr>
        <w:spacing w:line="288" w:lineRule="auto"/>
        <w:jc w:val="both"/>
        <w:rPr>
          <w:rFonts w:ascii="Verdana" w:hAnsi="Verdana"/>
          <w:b/>
        </w:rPr>
      </w:pPr>
    </w:p>
    <w:p w14:paraId="6A7C0006" w14:textId="77777777" w:rsidR="008D0209" w:rsidRDefault="008D0209" w:rsidP="002444AF">
      <w:pPr>
        <w:spacing w:line="288" w:lineRule="auto"/>
        <w:jc w:val="both"/>
        <w:rPr>
          <w:rFonts w:ascii="Verdana" w:hAnsi="Verdana"/>
          <w:b/>
        </w:rPr>
      </w:pPr>
    </w:p>
    <w:p w14:paraId="42B3C518" w14:textId="7736184E" w:rsidR="00985C5F" w:rsidRPr="002444AF" w:rsidRDefault="00985C5F" w:rsidP="002444AF">
      <w:pPr>
        <w:spacing w:line="288" w:lineRule="auto"/>
        <w:jc w:val="both"/>
        <w:rPr>
          <w:rFonts w:ascii="Verdana" w:hAnsi="Verdana"/>
          <w:b/>
        </w:rPr>
      </w:pPr>
      <w:r w:rsidRPr="002444AF">
        <w:rPr>
          <w:rFonts w:ascii="Verdana" w:hAnsi="Verdana"/>
          <w:b/>
        </w:rPr>
        <w:t>ZAMAWIAJĄCY</w:t>
      </w:r>
      <w:r w:rsidR="008D0209">
        <w:rPr>
          <w:rFonts w:ascii="Verdana" w:hAnsi="Verdana"/>
          <w:b/>
        </w:rPr>
        <w:t xml:space="preserve">                                                        WYKONAWCA</w:t>
      </w:r>
    </w:p>
    <w:p w14:paraId="059D0FC6" w14:textId="77777777" w:rsidR="00985C5F" w:rsidRDefault="00985C5F" w:rsidP="002444AF">
      <w:pPr>
        <w:spacing w:line="288" w:lineRule="auto"/>
        <w:ind w:firstLine="360"/>
        <w:jc w:val="both"/>
        <w:rPr>
          <w:rFonts w:ascii="Verdana" w:hAnsi="Verdana"/>
        </w:rPr>
      </w:pPr>
    </w:p>
    <w:p w14:paraId="2B452DE9" w14:textId="77777777" w:rsidR="00BF29D9" w:rsidRDefault="00BF29D9" w:rsidP="002444AF">
      <w:pPr>
        <w:spacing w:line="288" w:lineRule="auto"/>
        <w:ind w:firstLine="360"/>
        <w:jc w:val="both"/>
        <w:rPr>
          <w:rFonts w:ascii="Verdana" w:hAnsi="Verdana"/>
        </w:rPr>
      </w:pPr>
    </w:p>
    <w:p w14:paraId="307CD6D5" w14:textId="77777777" w:rsidR="00BF29D9" w:rsidRPr="002444AF" w:rsidRDefault="00BF29D9" w:rsidP="002444AF">
      <w:pPr>
        <w:spacing w:line="288" w:lineRule="auto"/>
        <w:ind w:firstLine="360"/>
        <w:jc w:val="both"/>
        <w:rPr>
          <w:rFonts w:ascii="Verdana" w:hAnsi="Verdana"/>
        </w:rPr>
      </w:pPr>
    </w:p>
    <w:p w14:paraId="3BBBE097" w14:textId="77777777" w:rsidR="00985C5F" w:rsidRPr="002444AF" w:rsidRDefault="00985C5F" w:rsidP="002444AF">
      <w:pPr>
        <w:spacing w:line="288" w:lineRule="auto"/>
        <w:ind w:firstLine="360"/>
        <w:jc w:val="both"/>
        <w:rPr>
          <w:rFonts w:ascii="Verdana" w:hAnsi="Verdana"/>
        </w:rPr>
      </w:pPr>
    </w:p>
    <w:p w14:paraId="2279BDDB" w14:textId="77777777" w:rsidR="00C04911" w:rsidRPr="005961A7" w:rsidRDefault="00C04911" w:rsidP="00C04911">
      <w:pPr>
        <w:spacing w:line="288" w:lineRule="auto"/>
        <w:ind w:firstLine="360"/>
        <w:jc w:val="both"/>
        <w:rPr>
          <w:rFonts w:ascii="Verdana" w:hAnsi="Verdana"/>
        </w:rPr>
      </w:pPr>
      <w:r>
        <w:rPr>
          <w:rFonts w:ascii="Verdana" w:hAnsi="Verdana"/>
        </w:rPr>
        <w:t xml:space="preserve">*niepotrzebne skreślić </w:t>
      </w:r>
    </w:p>
    <w:p w14:paraId="31A3DE24" w14:textId="77777777" w:rsidR="00985C5F" w:rsidRPr="002444AF" w:rsidRDefault="00985C5F" w:rsidP="002444AF">
      <w:pPr>
        <w:spacing w:line="288" w:lineRule="auto"/>
        <w:jc w:val="both"/>
        <w:rPr>
          <w:rFonts w:ascii="Verdana" w:hAnsi="Verdana"/>
        </w:rPr>
      </w:pPr>
    </w:p>
    <w:sectPr w:rsidR="00985C5F" w:rsidRPr="002444AF" w:rsidSect="00113FF5">
      <w:headerReference w:type="default" r:id="rId12"/>
      <w:footerReference w:type="even" r:id="rId13"/>
      <w:footerReference w:type="default" r:id="rId14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41E179F" w14:textId="77777777" w:rsidR="00041043" w:rsidRDefault="00041043" w:rsidP="00677917">
      <w:r>
        <w:separator/>
      </w:r>
    </w:p>
  </w:endnote>
  <w:endnote w:type="continuationSeparator" w:id="0">
    <w:p w14:paraId="68FB7CDC" w14:textId="77777777" w:rsidR="00041043" w:rsidRDefault="00041043" w:rsidP="006779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IDFont+F1">
    <w:altName w:val="Yu Gothic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NewRomanPSMT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IDFont+F2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E87885" w14:textId="77777777" w:rsidR="00325474" w:rsidRDefault="00325474" w:rsidP="0072113D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116453F2" w14:textId="77777777" w:rsidR="00325474" w:rsidRDefault="00325474" w:rsidP="00ED2BEE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Verdana" w:hAnsi="Verdana"/>
      </w:rPr>
      <w:id w:val="556753991"/>
      <w:docPartObj>
        <w:docPartGallery w:val="Page Numbers (Bottom of Page)"/>
        <w:docPartUnique/>
      </w:docPartObj>
    </w:sdtPr>
    <w:sdtContent>
      <w:p w14:paraId="349C8EB5" w14:textId="5885659C" w:rsidR="00805C7A" w:rsidRPr="0005183D" w:rsidRDefault="00805C7A">
        <w:pPr>
          <w:pStyle w:val="Stopka"/>
          <w:jc w:val="center"/>
          <w:rPr>
            <w:rFonts w:ascii="Verdana" w:hAnsi="Verdana"/>
          </w:rPr>
        </w:pPr>
        <w:r w:rsidRPr="0005183D">
          <w:rPr>
            <w:rFonts w:ascii="Verdana" w:hAnsi="Verdana"/>
          </w:rPr>
          <w:fldChar w:fldCharType="begin"/>
        </w:r>
        <w:r w:rsidRPr="0005183D">
          <w:rPr>
            <w:rFonts w:ascii="Verdana" w:hAnsi="Verdana"/>
          </w:rPr>
          <w:instrText>PAGE   \* MERGEFORMAT</w:instrText>
        </w:r>
        <w:r w:rsidRPr="0005183D">
          <w:rPr>
            <w:rFonts w:ascii="Verdana" w:hAnsi="Verdana"/>
          </w:rPr>
          <w:fldChar w:fldCharType="separate"/>
        </w:r>
        <w:r w:rsidRPr="0005183D">
          <w:rPr>
            <w:rFonts w:ascii="Verdana" w:hAnsi="Verdana"/>
            <w:lang w:val="pl-PL"/>
          </w:rPr>
          <w:t>2</w:t>
        </w:r>
        <w:r w:rsidRPr="0005183D">
          <w:rPr>
            <w:rFonts w:ascii="Verdana" w:hAnsi="Verdana"/>
          </w:rPr>
          <w:fldChar w:fldCharType="end"/>
        </w:r>
      </w:p>
    </w:sdtContent>
  </w:sdt>
  <w:p w14:paraId="1FA34B55" w14:textId="77777777" w:rsidR="00325474" w:rsidRDefault="00325474" w:rsidP="00ED2BEE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068AC9E" w14:textId="77777777" w:rsidR="00041043" w:rsidRDefault="00041043" w:rsidP="00677917">
      <w:r>
        <w:separator/>
      </w:r>
    </w:p>
  </w:footnote>
  <w:footnote w:type="continuationSeparator" w:id="0">
    <w:p w14:paraId="4BF2A1FC" w14:textId="77777777" w:rsidR="00041043" w:rsidRDefault="00041043" w:rsidP="0067791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7A2045" w14:textId="0FBBD42C" w:rsidR="00E206EF" w:rsidRDefault="00E206E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9"/>
    <w:multiLevelType w:val="multilevel"/>
    <w:tmpl w:val="00000009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862" w:hanging="360"/>
      </w:pPr>
      <w:rPr>
        <w:rFonts w:ascii="Bookman Old Style" w:eastAsia="Times New Roman" w:hAnsi="Bookman Old Style" w:cs="Bookman Old Style" w:hint="default"/>
        <w:color w:val="000000"/>
        <w:sz w:val="24"/>
        <w:szCs w:val="24"/>
        <w:lang w:eastAsia="pl-PL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582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302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022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742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462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182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902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622" w:hanging="180"/>
      </w:pPr>
    </w:lvl>
  </w:abstractNum>
  <w:abstractNum w:abstractNumId="1" w15:restartNumberingAfterBreak="0">
    <w:nsid w:val="0000000F"/>
    <w:multiLevelType w:val="singleLevel"/>
    <w:tmpl w:val="5B286D02"/>
    <w:name w:val="WW8Num15"/>
    <w:lvl w:ilvl="0">
      <w:start w:val="1"/>
      <w:numFmt w:val="decimal"/>
      <w:lvlText w:val="%1."/>
      <w:lvlJc w:val="left"/>
      <w:pPr>
        <w:tabs>
          <w:tab w:val="num" w:pos="0"/>
        </w:tabs>
        <w:ind w:left="284" w:hanging="284"/>
      </w:pPr>
      <w:rPr>
        <w:rFonts w:ascii="Verdana" w:hAnsi="Verdana" w:cs="Times New Roman" w:hint="default"/>
        <w:b w:val="0"/>
      </w:rPr>
    </w:lvl>
  </w:abstractNum>
  <w:abstractNum w:abstractNumId="2" w15:restartNumberingAfterBreak="0">
    <w:nsid w:val="01D5020A"/>
    <w:multiLevelType w:val="hybridMultilevel"/>
    <w:tmpl w:val="EEDC207E"/>
    <w:lvl w:ilvl="0" w:tplc="55B0AB64">
      <w:start w:val="16"/>
      <w:numFmt w:val="decimal"/>
      <w:lvlText w:val="%1."/>
      <w:lvlJc w:val="left"/>
      <w:pPr>
        <w:tabs>
          <w:tab w:val="num" w:pos="0"/>
        </w:tabs>
        <w:ind w:left="284" w:hanging="284"/>
      </w:pPr>
      <w:rPr>
        <w:rFonts w:hint="default"/>
        <w:b w:val="0"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2EC35B9"/>
    <w:multiLevelType w:val="hybridMultilevel"/>
    <w:tmpl w:val="9A7270AA"/>
    <w:lvl w:ilvl="0" w:tplc="A62A476A">
      <w:start w:val="1"/>
      <w:numFmt w:val="decimal"/>
      <w:lvlText w:val="%1."/>
      <w:lvlJc w:val="left"/>
      <w:pPr>
        <w:tabs>
          <w:tab w:val="num" w:pos="0"/>
        </w:tabs>
        <w:ind w:left="284" w:hanging="284"/>
      </w:pPr>
      <w:rPr>
        <w:rFonts w:ascii="Verdana" w:hAnsi="Verdana" w:hint="default"/>
        <w:b w:val="0"/>
        <w:bCs w:val="0"/>
      </w:rPr>
    </w:lvl>
    <w:lvl w:ilvl="1" w:tplc="1610DDF0">
      <w:start w:val="1"/>
      <w:numFmt w:val="decimal"/>
      <w:lvlText w:val="%2)"/>
      <w:lvlJc w:val="left"/>
      <w:pPr>
        <w:tabs>
          <w:tab w:val="num" w:pos="0"/>
        </w:tabs>
        <w:ind w:left="680" w:hanging="323"/>
      </w:pPr>
      <w:rPr>
        <w:b w:val="0"/>
        <w:color w:val="auto"/>
      </w:rPr>
    </w:lvl>
    <w:lvl w:ilvl="2" w:tplc="6BFC264E">
      <w:start w:val="6"/>
      <w:numFmt w:val="decimal"/>
      <w:lvlText w:val="%3."/>
      <w:lvlJc w:val="left"/>
      <w:pPr>
        <w:tabs>
          <w:tab w:val="num" w:pos="0"/>
        </w:tabs>
        <w:ind w:left="284" w:hanging="284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36A2F74"/>
    <w:multiLevelType w:val="hybridMultilevel"/>
    <w:tmpl w:val="40EAB932"/>
    <w:lvl w:ilvl="0" w:tplc="9C308340">
      <w:start w:val="1"/>
      <w:numFmt w:val="decimal"/>
      <w:lvlText w:val="%1."/>
      <w:lvlJc w:val="left"/>
      <w:pPr>
        <w:tabs>
          <w:tab w:val="num" w:pos="0"/>
        </w:tabs>
        <w:ind w:left="284" w:hanging="284"/>
      </w:pPr>
    </w:lvl>
    <w:lvl w:ilvl="1" w:tplc="6EC035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  <w:i w:val="0"/>
        <w:sz w:val="24"/>
        <w:szCs w:val="24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3D35C8F"/>
    <w:multiLevelType w:val="hybridMultilevel"/>
    <w:tmpl w:val="57E42B7E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06C72859"/>
    <w:multiLevelType w:val="hybridMultilevel"/>
    <w:tmpl w:val="5AD031D4"/>
    <w:lvl w:ilvl="0" w:tplc="AD18101E">
      <w:start w:val="1"/>
      <w:numFmt w:val="decimal"/>
      <w:lvlText w:val="%1."/>
      <w:lvlJc w:val="left"/>
      <w:pPr>
        <w:tabs>
          <w:tab w:val="num" w:pos="0"/>
        </w:tabs>
        <w:ind w:left="284" w:hanging="2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9E5598A"/>
    <w:multiLevelType w:val="hybridMultilevel"/>
    <w:tmpl w:val="D592C5B6"/>
    <w:lvl w:ilvl="0" w:tplc="D61693E4">
      <w:start w:val="1"/>
      <w:numFmt w:val="lowerLetter"/>
      <w:lvlText w:val="%1)"/>
      <w:lvlJc w:val="left"/>
      <w:pPr>
        <w:tabs>
          <w:tab w:val="num" w:pos="357"/>
        </w:tabs>
        <w:ind w:left="624" w:hanging="267"/>
      </w:pPr>
      <w:rPr>
        <w:rFonts w:hint="default"/>
      </w:rPr>
    </w:lvl>
    <w:lvl w:ilvl="1" w:tplc="FFF4F28E">
      <w:start w:val="3"/>
      <w:numFmt w:val="decimal"/>
      <w:lvlText w:val="%2."/>
      <w:lvlJc w:val="left"/>
      <w:pPr>
        <w:tabs>
          <w:tab w:val="num" w:pos="0"/>
        </w:tabs>
        <w:ind w:left="284" w:hanging="284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C83281A"/>
    <w:multiLevelType w:val="hybridMultilevel"/>
    <w:tmpl w:val="DCA649A8"/>
    <w:lvl w:ilvl="0" w:tplc="E96217E4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0E0A4AE3"/>
    <w:multiLevelType w:val="hybridMultilevel"/>
    <w:tmpl w:val="39642004"/>
    <w:lvl w:ilvl="0" w:tplc="2C6A2AF8">
      <w:start w:val="10"/>
      <w:numFmt w:val="decimal"/>
      <w:lvlText w:val="%1."/>
      <w:lvlJc w:val="left"/>
      <w:pPr>
        <w:tabs>
          <w:tab w:val="num" w:pos="0"/>
        </w:tabs>
        <w:ind w:left="284" w:hanging="2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4954543"/>
    <w:multiLevelType w:val="hybridMultilevel"/>
    <w:tmpl w:val="74984AA2"/>
    <w:lvl w:ilvl="0" w:tplc="DEE8EE26">
      <w:start w:val="15"/>
      <w:numFmt w:val="decimal"/>
      <w:lvlText w:val="%1."/>
      <w:lvlJc w:val="left"/>
      <w:pPr>
        <w:ind w:left="284" w:hanging="2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51800B3"/>
    <w:multiLevelType w:val="hybridMultilevel"/>
    <w:tmpl w:val="0BAC3EC2"/>
    <w:lvl w:ilvl="0" w:tplc="D3064090">
      <w:start w:val="1"/>
      <w:numFmt w:val="decimal"/>
      <w:lvlText w:val="%1."/>
      <w:lvlJc w:val="left"/>
      <w:pPr>
        <w:tabs>
          <w:tab w:val="num" w:pos="0"/>
        </w:tabs>
        <w:ind w:left="284" w:hanging="284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94C4118"/>
    <w:multiLevelType w:val="hybridMultilevel"/>
    <w:tmpl w:val="ADC04DA4"/>
    <w:lvl w:ilvl="0" w:tplc="DB82856E">
      <w:start w:val="1"/>
      <w:numFmt w:val="decimal"/>
      <w:lvlText w:val="%1."/>
      <w:lvlJc w:val="left"/>
      <w:pPr>
        <w:tabs>
          <w:tab w:val="num" w:pos="0"/>
        </w:tabs>
        <w:ind w:left="284" w:hanging="284"/>
      </w:pPr>
      <w:rPr>
        <w:rFonts w:hint="default"/>
      </w:rPr>
    </w:lvl>
    <w:lvl w:ilvl="1" w:tplc="33E2C5D0">
      <w:start w:val="1"/>
      <w:numFmt w:val="decimal"/>
      <w:lvlText w:val="%2."/>
      <w:lvlJc w:val="left"/>
      <w:pPr>
        <w:tabs>
          <w:tab w:val="num" w:pos="0"/>
        </w:tabs>
        <w:ind w:left="284" w:hanging="284"/>
      </w:pPr>
      <w:rPr>
        <w:rFonts w:hint="default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1B721667"/>
    <w:multiLevelType w:val="hybridMultilevel"/>
    <w:tmpl w:val="23781AAC"/>
    <w:name w:val="WW8Num352"/>
    <w:lvl w:ilvl="0" w:tplc="2B1AF68C">
      <w:start w:val="1"/>
      <w:numFmt w:val="decimal"/>
      <w:lvlText w:val="%1."/>
      <w:lvlJc w:val="left"/>
      <w:pPr>
        <w:tabs>
          <w:tab w:val="num" w:pos="0"/>
        </w:tabs>
        <w:ind w:left="284" w:hanging="284"/>
      </w:pPr>
      <w:rPr>
        <w:rFonts w:ascii="Times New Roman" w:hAnsi="Times New Roman" w:cs="Times New Roman"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F0111D0"/>
    <w:multiLevelType w:val="hybridMultilevel"/>
    <w:tmpl w:val="776A9A04"/>
    <w:name w:val="WW8Num322"/>
    <w:lvl w:ilvl="0" w:tplc="A5BE0F46">
      <w:start w:val="2"/>
      <w:numFmt w:val="decimal"/>
      <w:lvlText w:val="%1."/>
      <w:lvlJc w:val="left"/>
      <w:pPr>
        <w:tabs>
          <w:tab w:val="num" w:pos="0"/>
        </w:tabs>
        <w:ind w:left="284" w:hanging="284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2361C8A"/>
    <w:multiLevelType w:val="hybridMultilevel"/>
    <w:tmpl w:val="0E1A5ECE"/>
    <w:lvl w:ilvl="0" w:tplc="7A407F5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2E84571"/>
    <w:multiLevelType w:val="hybridMultilevel"/>
    <w:tmpl w:val="35CC38F6"/>
    <w:lvl w:ilvl="0" w:tplc="633C7FFE">
      <w:start w:val="1"/>
      <w:numFmt w:val="decimal"/>
      <w:lvlText w:val="%1)"/>
      <w:lvlJc w:val="left"/>
      <w:pPr>
        <w:tabs>
          <w:tab w:val="num" w:pos="357"/>
        </w:tabs>
        <w:ind w:left="680" w:hanging="323"/>
      </w:pPr>
      <w:rPr>
        <w:rFonts w:hint="default"/>
        <w:b w:val="0"/>
        <w:color w:val="auto"/>
      </w:rPr>
    </w:lvl>
    <w:lvl w:ilvl="1" w:tplc="CDB2D81C">
      <w:start w:val="2"/>
      <w:numFmt w:val="decimal"/>
      <w:lvlText w:val="%2."/>
      <w:lvlJc w:val="left"/>
      <w:pPr>
        <w:tabs>
          <w:tab w:val="num" w:pos="0"/>
        </w:tabs>
        <w:ind w:left="284" w:hanging="284"/>
      </w:pPr>
      <w:rPr>
        <w:rFonts w:hint="default"/>
        <w:b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3B350D5"/>
    <w:multiLevelType w:val="hybridMultilevel"/>
    <w:tmpl w:val="1664595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8C8A36B6">
      <w:start w:val="1"/>
      <w:numFmt w:val="lowerLetter"/>
      <w:lvlText w:val="%2."/>
      <w:lvlJc w:val="left"/>
      <w:pPr>
        <w:ind w:left="1440" w:hanging="360"/>
      </w:pPr>
    </w:lvl>
    <w:lvl w:ilvl="2" w:tplc="34843C5E">
      <w:start w:val="1"/>
      <w:numFmt w:val="lowerRoman"/>
      <w:lvlText w:val="%3."/>
      <w:lvlJc w:val="right"/>
      <w:pPr>
        <w:ind w:left="2160" w:hanging="180"/>
      </w:pPr>
    </w:lvl>
    <w:lvl w:ilvl="3" w:tplc="5BD46714">
      <w:start w:val="1"/>
      <w:numFmt w:val="decimal"/>
      <w:lvlText w:val="%4."/>
      <w:lvlJc w:val="left"/>
      <w:pPr>
        <w:ind w:left="2880" w:hanging="360"/>
      </w:pPr>
    </w:lvl>
    <w:lvl w:ilvl="4" w:tplc="BFFA8F26">
      <w:start w:val="1"/>
      <w:numFmt w:val="lowerLetter"/>
      <w:lvlText w:val="%5."/>
      <w:lvlJc w:val="left"/>
      <w:pPr>
        <w:ind w:left="3600" w:hanging="360"/>
      </w:pPr>
    </w:lvl>
    <w:lvl w:ilvl="5" w:tplc="1DF0D4AE">
      <w:start w:val="1"/>
      <w:numFmt w:val="lowerRoman"/>
      <w:lvlText w:val="%6."/>
      <w:lvlJc w:val="right"/>
      <w:pPr>
        <w:ind w:left="4320" w:hanging="180"/>
      </w:pPr>
    </w:lvl>
    <w:lvl w:ilvl="6" w:tplc="A4B67B9E">
      <w:start w:val="1"/>
      <w:numFmt w:val="decimal"/>
      <w:lvlText w:val="%7."/>
      <w:lvlJc w:val="left"/>
      <w:pPr>
        <w:ind w:left="5040" w:hanging="360"/>
      </w:pPr>
    </w:lvl>
    <w:lvl w:ilvl="7" w:tplc="B7E099E2">
      <w:start w:val="1"/>
      <w:numFmt w:val="lowerLetter"/>
      <w:lvlText w:val="%8."/>
      <w:lvlJc w:val="left"/>
      <w:pPr>
        <w:ind w:left="5760" w:hanging="360"/>
      </w:pPr>
    </w:lvl>
    <w:lvl w:ilvl="8" w:tplc="07F22550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3ED7AAB"/>
    <w:multiLevelType w:val="hybridMultilevel"/>
    <w:tmpl w:val="6D62C4DC"/>
    <w:lvl w:ilvl="0" w:tplc="04150017">
      <w:start w:val="1"/>
      <w:numFmt w:val="lowerLetter"/>
      <w:lvlText w:val="%1)"/>
      <w:lvlJc w:val="left"/>
      <w:pPr>
        <w:ind w:left="1815" w:hanging="360"/>
      </w:pPr>
    </w:lvl>
    <w:lvl w:ilvl="1" w:tplc="04150019" w:tentative="1">
      <w:start w:val="1"/>
      <w:numFmt w:val="lowerLetter"/>
      <w:lvlText w:val="%2."/>
      <w:lvlJc w:val="left"/>
      <w:pPr>
        <w:ind w:left="2535" w:hanging="360"/>
      </w:pPr>
    </w:lvl>
    <w:lvl w:ilvl="2" w:tplc="0415001B" w:tentative="1">
      <w:start w:val="1"/>
      <w:numFmt w:val="lowerRoman"/>
      <w:lvlText w:val="%3."/>
      <w:lvlJc w:val="right"/>
      <w:pPr>
        <w:ind w:left="3255" w:hanging="180"/>
      </w:pPr>
    </w:lvl>
    <w:lvl w:ilvl="3" w:tplc="0415000F" w:tentative="1">
      <w:start w:val="1"/>
      <w:numFmt w:val="decimal"/>
      <w:lvlText w:val="%4."/>
      <w:lvlJc w:val="left"/>
      <w:pPr>
        <w:ind w:left="3975" w:hanging="360"/>
      </w:pPr>
    </w:lvl>
    <w:lvl w:ilvl="4" w:tplc="04150019" w:tentative="1">
      <w:start w:val="1"/>
      <w:numFmt w:val="lowerLetter"/>
      <w:lvlText w:val="%5."/>
      <w:lvlJc w:val="left"/>
      <w:pPr>
        <w:ind w:left="4695" w:hanging="360"/>
      </w:pPr>
    </w:lvl>
    <w:lvl w:ilvl="5" w:tplc="0415001B" w:tentative="1">
      <w:start w:val="1"/>
      <w:numFmt w:val="lowerRoman"/>
      <w:lvlText w:val="%6."/>
      <w:lvlJc w:val="right"/>
      <w:pPr>
        <w:ind w:left="5415" w:hanging="180"/>
      </w:pPr>
    </w:lvl>
    <w:lvl w:ilvl="6" w:tplc="0415000F" w:tentative="1">
      <w:start w:val="1"/>
      <w:numFmt w:val="decimal"/>
      <w:lvlText w:val="%7."/>
      <w:lvlJc w:val="left"/>
      <w:pPr>
        <w:ind w:left="6135" w:hanging="360"/>
      </w:pPr>
    </w:lvl>
    <w:lvl w:ilvl="7" w:tplc="04150019" w:tentative="1">
      <w:start w:val="1"/>
      <w:numFmt w:val="lowerLetter"/>
      <w:lvlText w:val="%8."/>
      <w:lvlJc w:val="left"/>
      <w:pPr>
        <w:ind w:left="6855" w:hanging="360"/>
      </w:pPr>
    </w:lvl>
    <w:lvl w:ilvl="8" w:tplc="0415001B" w:tentative="1">
      <w:start w:val="1"/>
      <w:numFmt w:val="lowerRoman"/>
      <w:lvlText w:val="%9."/>
      <w:lvlJc w:val="right"/>
      <w:pPr>
        <w:ind w:left="7575" w:hanging="180"/>
      </w:pPr>
    </w:lvl>
  </w:abstractNum>
  <w:abstractNum w:abstractNumId="19" w15:restartNumberingAfterBreak="0">
    <w:nsid w:val="34B71202"/>
    <w:multiLevelType w:val="hybridMultilevel"/>
    <w:tmpl w:val="084A3820"/>
    <w:lvl w:ilvl="0" w:tplc="7D800266">
      <w:start w:val="16"/>
      <w:numFmt w:val="decimal"/>
      <w:lvlText w:val="%1."/>
      <w:lvlJc w:val="left"/>
      <w:pPr>
        <w:tabs>
          <w:tab w:val="num" w:pos="0"/>
        </w:tabs>
        <w:ind w:left="284" w:hanging="2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5A944BD"/>
    <w:multiLevelType w:val="hybridMultilevel"/>
    <w:tmpl w:val="67A4608E"/>
    <w:lvl w:ilvl="0" w:tplc="7310BC2E">
      <w:start w:val="1"/>
      <w:numFmt w:val="decimal"/>
      <w:lvlText w:val="%1."/>
      <w:lvlJc w:val="left"/>
      <w:pPr>
        <w:tabs>
          <w:tab w:val="num" w:pos="0"/>
        </w:tabs>
        <w:ind w:left="284" w:hanging="2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1" w15:restartNumberingAfterBreak="0">
    <w:nsid w:val="3A13294B"/>
    <w:multiLevelType w:val="hybridMultilevel"/>
    <w:tmpl w:val="39A00682"/>
    <w:lvl w:ilvl="0" w:tplc="05643E3C">
      <w:start w:val="1"/>
      <w:numFmt w:val="decimal"/>
      <w:lvlText w:val="%1."/>
      <w:lvlJc w:val="left"/>
      <w:pPr>
        <w:tabs>
          <w:tab w:val="num" w:pos="0"/>
        </w:tabs>
        <w:ind w:left="284" w:hanging="284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2" w15:restartNumberingAfterBreak="0">
    <w:nsid w:val="3B5914F4"/>
    <w:multiLevelType w:val="hybridMultilevel"/>
    <w:tmpl w:val="38103AB8"/>
    <w:lvl w:ilvl="0" w:tplc="424250DA">
      <w:start w:val="3"/>
      <w:numFmt w:val="decimal"/>
      <w:lvlText w:val="%1."/>
      <w:lvlJc w:val="left"/>
      <w:pPr>
        <w:tabs>
          <w:tab w:val="num" w:pos="0"/>
        </w:tabs>
        <w:ind w:left="284" w:hanging="284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E266BD4"/>
    <w:multiLevelType w:val="hybridMultilevel"/>
    <w:tmpl w:val="D26033E2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4" w15:restartNumberingAfterBreak="0">
    <w:nsid w:val="3F380327"/>
    <w:multiLevelType w:val="hybridMultilevel"/>
    <w:tmpl w:val="4E04552E"/>
    <w:lvl w:ilvl="0" w:tplc="2EDADAB4">
      <w:start w:val="1"/>
      <w:numFmt w:val="decimal"/>
      <w:lvlText w:val="%1."/>
      <w:lvlJc w:val="left"/>
      <w:pPr>
        <w:tabs>
          <w:tab w:val="num" w:pos="0"/>
        </w:tabs>
        <w:ind w:left="284" w:hanging="284"/>
      </w:pPr>
      <w:rPr>
        <w:rFonts w:hint="default"/>
        <w:b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1A33F26"/>
    <w:multiLevelType w:val="hybridMultilevel"/>
    <w:tmpl w:val="C578360E"/>
    <w:lvl w:ilvl="0" w:tplc="639840E2">
      <w:start w:val="1"/>
      <w:numFmt w:val="decimal"/>
      <w:lvlText w:val="%1."/>
      <w:lvlJc w:val="left"/>
      <w:pPr>
        <w:tabs>
          <w:tab w:val="num" w:pos="0"/>
        </w:tabs>
        <w:ind w:left="284" w:hanging="2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42032539"/>
    <w:multiLevelType w:val="hybridMultilevel"/>
    <w:tmpl w:val="550AEA0E"/>
    <w:lvl w:ilvl="0" w:tplc="BAF867CE">
      <w:start w:val="1"/>
      <w:numFmt w:val="decimal"/>
      <w:lvlText w:val="%1."/>
      <w:lvlJc w:val="left"/>
      <w:pPr>
        <w:tabs>
          <w:tab w:val="num" w:pos="0"/>
        </w:tabs>
        <w:ind w:left="284" w:hanging="2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7" w15:restartNumberingAfterBreak="0">
    <w:nsid w:val="474266C4"/>
    <w:multiLevelType w:val="hybridMultilevel"/>
    <w:tmpl w:val="6D946A02"/>
    <w:lvl w:ilvl="0" w:tplc="D4A8B892">
      <w:start w:val="1"/>
      <w:numFmt w:val="decimal"/>
      <w:lvlText w:val="%1."/>
      <w:lvlJc w:val="left"/>
      <w:pPr>
        <w:tabs>
          <w:tab w:val="num" w:pos="0"/>
        </w:tabs>
        <w:ind w:left="284" w:hanging="2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F007406"/>
    <w:multiLevelType w:val="hybridMultilevel"/>
    <w:tmpl w:val="B3BA53D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29726B9"/>
    <w:multiLevelType w:val="hybridMultilevel"/>
    <w:tmpl w:val="BAF269A2"/>
    <w:lvl w:ilvl="0" w:tplc="F1501B28">
      <w:start w:val="1"/>
      <w:numFmt w:val="decimal"/>
      <w:lvlText w:val="%1)"/>
      <w:lvlJc w:val="left"/>
      <w:pPr>
        <w:ind w:left="1095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15" w:hanging="360"/>
      </w:pPr>
    </w:lvl>
    <w:lvl w:ilvl="2" w:tplc="0415001B" w:tentative="1">
      <w:start w:val="1"/>
      <w:numFmt w:val="lowerRoman"/>
      <w:lvlText w:val="%3."/>
      <w:lvlJc w:val="right"/>
      <w:pPr>
        <w:ind w:left="2535" w:hanging="180"/>
      </w:pPr>
    </w:lvl>
    <w:lvl w:ilvl="3" w:tplc="0415000F" w:tentative="1">
      <w:start w:val="1"/>
      <w:numFmt w:val="decimal"/>
      <w:lvlText w:val="%4."/>
      <w:lvlJc w:val="left"/>
      <w:pPr>
        <w:ind w:left="3255" w:hanging="360"/>
      </w:pPr>
    </w:lvl>
    <w:lvl w:ilvl="4" w:tplc="04150019" w:tentative="1">
      <w:start w:val="1"/>
      <w:numFmt w:val="lowerLetter"/>
      <w:lvlText w:val="%5."/>
      <w:lvlJc w:val="left"/>
      <w:pPr>
        <w:ind w:left="3975" w:hanging="360"/>
      </w:pPr>
    </w:lvl>
    <w:lvl w:ilvl="5" w:tplc="0415001B" w:tentative="1">
      <w:start w:val="1"/>
      <w:numFmt w:val="lowerRoman"/>
      <w:lvlText w:val="%6."/>
      <w:lvlJc w:val="right"/>
      <w:pPr>
        <w:ind w:left="4695" w:hanging="180"/>
      </w:pPr>
    </w:lvl>
    <w:lvl w:ilvl="6" w:tplc="0415000F" w:tentative="1">
      <w:start w:val="1"/>
      <w:numFmt w:val="decimal"/>
      <w:lvlText w:val="%7."/>
      <w:lvlJc w:val="left"/>
      <w:pPr>
        <w:ind w:left="5415" w:hanging="360"/>
      </w:pPr>
    </w:lvl>
    <w:lvl w:ilvl="7" w:tplc="04150019" w:tentative="1">
      <w:start w:val="1"/>
      <w:numFmt w:val="lowerLetter"/>
      <w:lvlText w:val="%8."/>
      <w:lvlJc w:val="left"/>
      <w:pPr>
        <w:ind w:left="6135" w:hanging="360"/>
      </w:pPr>
    </w:lvl>
    <w:lvl w:ilvl="8" w:tplc="0415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30" w15:restartNumberingAfterBreak="0">
    <w:nsid w:val="53F362CB"/>
    <w:multiLevelType w:val="hybridMultilevel"/>
    <w:tmpl w:val="DF80B3EE"/>
    <w:lvl w:ilvl="0" w:tplc="DC903194">
      <w:start w:val="2"/>
      <w:numFmt w:val="decimal"/>
      <w:lvlText w:val="%1."/>
      <w:lvlJc w:val="left"/>
      <w:pPr>
        <w:tabs>
          <w:tab w:val="num" w:pos="357"/>
        </w:tabs>
        <w:ind w:left="641" w:hanging="2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47602F3"/>
    <w:multiLevelType w:val="hybridMultilevel"/>
    <w:tmpl w:val="05CA7636"/>
    <w:lvl w:ilvl="0" w:tplc="C59C93C2">
      <w:start w:val="16"/>
      <w:numFmt w:val="decimal"/>
      <w:lvlText w:val="%1."/>
      <w:lvlJc w:val="left"/>
      <w:pPr>
        <w:tabs>
          <w:tab w:val="num" w:pos="0"/>
        </w:tabs>
        <w:ind w:left="284" w:hanging="284"/>
      </w:pPr>
      <w:rPr>
        <w:rFonts w:ascii="Verdana" w:hAnsi="Verdana" w:cs="Times New Roman" w:hint="default"/>
        <w:b w:val="0"/>
        <w:strike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8701A53"/>
    <w:multiLevelType w:val="hybridMultilevel"/>
    <w:tmpl w:val="2A464CEA"/>
    <w:lvl w:ilvl="0" w:tplc="A94C6AE0">
      <w:start w:val="3"/>
      <w:numFmt w:val="decimal"/>
      <w:lvlText w:val="%1)"/>
      <w:lvlJc w:val="left"/>
      <w:pPr>
        <w:tabs>
          <w:tab w:val="num" w:pos="357"/>
        </w:tabs>
        <w:ind w:left="680" w:hanging="323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5BE47BC6"/>
    <w:multiLevelType w:val="hybridMultilevel"/>
    <w:tmpl w:val="9A9CB88A"/>
    <w:lvl w:ilvl="0" w:tplc="E952929A">
      <w:start w:val="5"/>
      <w:numFmt w:val="decimal"/>
      <w:lvlText w:val="%1."/>
      <w:lvlJc w:val="left"/>
      <w:pPr>
        <w:tabs>
          <w:tab w:val="num" w:pos="357"/>
        </w:tabs>
        <w:ind w:left="641" w:hanging="284"/>
      </w:pPr>
      <w:rPr>
        <w:rFonts w:ascii="Verdana" w:hAnsi="Verdana" w:cs="Times New Roman" w:hint="default"/>
        <w:b w:val="0"/>
        <w:strike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D30523F"/>
    <w:multiLevelType w:val="hybridMultilevel"/>
    <w:tmpl w:val="F46C5DB2"/>
    <w:lvl w:ilvl="0" w:tplc="2D9CFF26">
      <w:start w:val="17"/>
      <w:numFmt w:val="decimal"/>
      <w:lvlText w:val="%1."/>
      <w:lvlJc w:val="left"/>
      <w:pPr>
        <w:tabs>
          <w:tab w:val="num" w:pos="735"/>
        </w:tabs>
        <w:ind w:left="1019" w:hanging="284"/>
      </w:pPr>
      <w:rPr>
        <w:rFonts w:hint="default"/>
        <w:b w:val="0"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E88527E"/>
    <w:multiLevelType w:val="hybridMultilevel"/>
    <w:tmpl w:val="E0C2F96A"/>
    <w:lvl w:ilvl="0" w:tplc="633C7FFE">
      <w:start w:val="1"/>
      <w:numFmt w:val="decimal"/>
      <w:lvlText w:val="%1)"/>
      <w:lvlJc w:val="left"/>
      <w:pPr>
        <w:tabs>
          <w:tab w:val="num" w:pos="714"/>
        </w:tabs>
        <w:ind w:left="1037" w:hanging="323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97"/>
        </w:tabs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17"/>
        </w:tabs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37"/>
        </w:tabs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57"/>
        </w:tabs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77"/>
        </w:tabs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37"/>
        </w:tabs>
        <w:ind w:left="6837" w:hanging="180"/>
      </w:pPr>
    </w:lvl>
  </w:abstractNum>
  <w:abstractNum w:abstractNumId="36" w15:restartNumberingAfterBreak="0">
    <w:nsid w:val="5EBF0F51"/>
    <w:multiLevelType w:val="hybridMultilevel"/>
    <w:tmpl w:val="2A464CEA"/>
    <w:lvl w:ilvl="0" w:tplc="FFFFFFFF">
      <w:start w:val="3"/>
      <w:numFmt w:val="decimal"/>
      <w:lvlText w:val="%1)"/>
      <w:lvlJc w:val="left"/>
      <w:pPr>
        <w:tabs>
          <w:tab w:val="num" w:pos="357"/>
        </w:tabs>
        <w:ind w:left="680" w:hanging="323"/>
      </w:pPr>
      <w:rPr>
        <w:rFonts w:hint="default"/>
        <w:b w:val="0"/>
        <w:color w:val="auto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5F1154CF"/>
    <w:multiLevelType w:val="hybridMultilevel"/>
    <w:tmpl w:val="1A0491FE"/>
    <w:lvl w:ilvl="0" w:tplc="40E0561E">
      <w:start w:val="1"/>
      <w:numFmt w:val="decimal"/>
      <w:lvlText w:val="%1)"/>
      <w:lvlJc w:val="left"/>
      <w:pPr>
        <w:tabs>
          <w:tab w:val="num" w:pos="357"/>
        </w:tabs>
        <w:ind w:left="680" w:hanging="320"/>
      </w:pPr>
      <w:rPr>
        <w:rFonts w:cs="Times New Roman" w:hint="default"/>
      </w:rPr>
    </w:lvl>
    <w:lvl w:ilvl="1" w:tplc="A2F07518">
      <w:start w:val="14"/>
      <w:numFmt w:val="decimal"/>
      <w:lvlText w:val="%2."/>
      <w:lvlJc w:val="left"/>
      <w:pPr>
        <w:tabs>
          <w:tab w:val="num" w:pos="0"/>
        </w:tabs>
        <w:ind w:left="284" w:hanging="284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8" w15:restartNumberingAfterBreak="0">
    <w:nsid w:val="630B5A34"/>
    <w:multiLevelType w:val="hybridMultilevel"/>
    <w:tmpl w:val="FF840FD0"/>
    <w:lvl w:ilvl="0" w:tplc="C40224B0">
      <w:start w:val="2"/>
      <w:numFmt w:val="decimal"/>
      <w:lvlText w:val="%1."/>
      <w:lvlJc w:val="left"/>
      <w:pPr>
        <w:tabs>
          <w:tab w:val="num" w:pos="680"/>
        </w:tabs>
        <w:ind w:left="357" w:firstLine="0"/>
      </w:pPr>
      <w:rPr>
        <w:rFonts w:hint="default"/>
        <w:b w:val="0"/>
        <w:color w:val="auto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635628B1"/>
    <w:multiLevelType w:val="hybridMultilevel"/>
    <w:tmpl w:val="6D62B790"/>
    <w:lvl w:ilvl="0" w:tplc="633C7FFE">
      <w:start w:val="1"/>
      <w:numFmt w:val="decimal"/>
      <w:lvlText w:val="%1)"/>
      <w:lvlJc w:val="left"/>
      <w:pPr>
        <w:tabs>
          <w:tab w:val="num" w:pos="714"/>
        </w:tabs>
        <w:ind w:left="1037" w:hanging="323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97"/>
        </w:tabs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17"/>
        </w:tabs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37"/>
        </w:tabs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57"/>
        </w:tabs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77"/>
        </w:tabs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37"/>
        </w:tabs>
        <w:ind w:left="6837" w:hanging="180"/>
      </w:pPr>
    </w:lvl>
  </w:abstractNum>
  <w:abstractNum w:abstractNumId="40" w15:restartNumberingAfterBreak="0">
    <w:nsid w:val="67CE1665"/>
    <w:multiLevelType w:val="singleLevel"/>
    <w:tmpl w:val="D6980EE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Times New Roman" w:hint="default"/>
      </w:rPr>
    </w:lvl>
  </w:abstractNum>
  <w:abstractNum w:abstractNumId="41" w15:restartNumberingAfterBreak="0">
    <w:nsid w:val="68D03F6E"/>
    <w:multiLevelType w:val="hybridMultilevel"/>
    <w:tmpl w:val="3EC6C2CE"/>
    <w:name w:val="WW8Num53"/>
    <w:lvl w:ilvl="0" w:tplc="2AB256F6">
      <w:start w:val="1"/>
      <w:numFmt w:val="decimal"/>
      <w:lvlText w:val="%1."/>
      <w:lvlJc w:val="left"/>
      <w:pPr>
        <w:ind w:left="144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 w15:restartNumberingAfterBreak="0">
    <w:nsid w:val="6D122AAA"/>
    <w:multiLevelType w:val="hybridMultilevel"/>
    <w:tmpl w:val="84067C54"/>
    <w:lvl w:ilvl="0" w:tplc="39EA383E">
      <w:start w:val="1"/>
      <w:numFmt w:val="decimal"/>
      <w:lvlText w:val="%1)"/>
      <w:lvlJc w:val="left"/>
      <w:pPr>
        <w:ind w:left="1004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3" w15:restartNumberingAfterBreak="0">
    <w:nsid w:val="73166E5C"/>
    <w:multiLevelType w:val="hybridMultilevel"/>
    <w:tmpl w:val="036ED920"/>
    <w:name w:val="WW8Num4922222"/>
    <w:lvl w:ilvl="0" w:tplc="53DA2836">
      <w:start w:val="1"/>
      <w:numFmt w:val="decimal"/>
      <w:lvlText w:val="%1."/>
      <w:lvlJc w:val="left"/>
      <w:pPr>
        <w:tabs>
          <w:tab w:val="num" w:pos="0"/>
        </w:tabs>
        <w:ind w:left="284" w:hanging="284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 w15:restartNumberingAfterBreak="0">
    <w:nsid w:val="763E6F98"/>
    <w:multiLevelType w:val="hybridMultilevel"/>
    <w:tmpl w:val="0CF2E278"/>
    <w:name w:val="WW8Num3522"/>
    <w:lvl w:ilvl="0" w:tplc="FFD63C50">
      <w:start w:val="1"/>
      <w:numFmt w:val="decimal"/>
      <w:lvlText w:val="%1."/>
      <w:lvlJc w:val="left"/>
      <w:pPr>
        <w:tabs>
          <w:tab w:val="num" w:pos="0"/>
        </w:tabs>
        <w:ind w:left="284" w:hanging="284"/>
      </w:pPr>
      <w:rPr>
        <w:rFonts w:hint="default"/>
        <w:b w:val="0"/>
        <w:i w:val="0"/>
        <w:strike w:val="0"/>
        <w:color w:val="auto"/>
      </w:rPr>
    </w:lvl>
    <w:lvl w:ilvl="1" w:tplc="DD0EF41A">
      <w:start w:val="1"/>
      <w:numFmt w:val="decimal"/>
      <w:lvlText w:val="%2)"/>
      <w:lvlJc w:val="left"/>
      <w:pPr>
        <w:tabs>
          <w:tab w:val="num" w:pos="357"/>
        </w:tabs>
        <w:ind w:left="680" w:hanging="323"/>
      </w:pPr>
      <w:rPr>
        <w:rFonts w:cs="Times New Roman" w:hint="default"/>
        <w:b w:val="0"/>
        <w:i w:val="0"/>
        <w:strike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786D4AE2"/>
    <w:multiLevelType w:val="hybridMultilevel"/>
    <w:tmpl w:val="08EC8700"/>
    <w:lvl w:ilvl="0" w:tplc="72A6E434">
      <w:start w:val="1"/>
      <w:numFmt w:val="decimal"/>
      <w:lvlText w:val="%1."/>
      <w:lvlJc w:val="left"/>
      <w:pPr>
        <w:tabs>
          <w:tab w:val="num" w:pos="0"/>
        </w:tabs>
        <w:ind w:left="284" w:hanging="284"/>
      </w:pPr>
      <w:rPr>
        <w:b w:val="0"/>
        <w:bCs w:val="0"/>
      </w:rPr>
    </w:lvl>
    <w:lvl w:ilvl="1" w:tplc="FFFFFFFF">
      <w:start w:val="1"/>
      <w:numFmt w:val="lowerLetter"/>
      <w:lvlText w:val="%2."/>
      <w:lvlJc w:val="left"/>
      <w:pPr>
        <w:ind w:left="1724" w:hanging="360"/>
      </w:pPr>
    </w:lvl>
    <w:lvl w:ilvl="2" w:tplc="FFFFFFFF">
      <w:start w:val="1"/>
      <w:numFmt w:val="lowerRoman"/>
      <w:lvlText w:val="%3."/>
      <w:lvlJc w:val="right"/>
      <w:pPr>
        <w:ind w:left="2444" w:hanging="180"/>
      </w:pPr>
    </w:lvl>
    <w:lvl w:ilvl="3" w:tplc="FFFFFFFF">
      <w:start w:val="1"/>
      <w:numFmt w:val="decimal"/>
      <w:lvlText w:val="%4."/>
      <w:lvlJc w:val="left"/>
      <w:pPr>
        <w:ind w:left="3164" w:hanging="360"/>
      </w:pPr>
    </w:lvl>
    <w:lvl w:ilvl="4" w:tplc="FFFFFFFF">
      <w:start w:val="1"/>
      <w:numFmt w:val="lowerLetter"/>
      <w:lvlText w:val="%5."/>
      <w:lvlJc w:val="left"/>
      <w:pPr>
        <w:ind w:left="3884" w:hanging="360"/>
      </w:pPr>
    </w:lvl>
    <w:lvl w:ilvl="5" w:tplc="FFFFFFFF">
      <w:start w:val="1"/>
      <w:numFmt w:val="lowerRoman"/>
      <w:lvlText w:val="%6."/>
      <w:lvlJc w:val="right"/>
      <w:pPr>
        <w:ind w:left="4604" w:hanging="180"/>
      </w:pPr>
    </w:lvl>
    <w:lvl w:ilvl="6" w:tplc="FFFFFFFF">
      <w:start w:val="1"/>
      <w:numFmt w:val="decimal"/>
      <w:lvlText w:val="%7."/>
      <w:lvlJc w:val="left"/>
      <w:pPr>
        <w:ind w:left="5324" w:hanging="360"/>
      </w:pPr>
    </w:lvl>
    <w:lvl w:ilvl="7" w:tplc="FFFFFFFF">
      <w:start w:val="1"/>
      <w:numFmt w:val="lowerLetter"/>
      <w:lvlText w:val="%8."/>
      <w:lvlJc w:val="left"/>
      <w:pPr>
        <w:ind w:left="6044" w:hanging="360"/>
      </w:pPr>
    </w:lvl>
    <w:lvl w:ilvl="8" w:tplc="FFFFFFFF">
      <w:start w:val="1"/>
      <w:numFmt w:val="lowerRoman"/>
      <w:lvlText w:val="%9."/>
      <w:lvlJc w:val="right"/>
      <w:pPr>
        <w:ind w:left="6764" w:hanging="180"/>
      </w:pPr>
    </w:lvl>
  </w:abstractNum>
  <w:abstractNum w:abstractNumId="46" w15:restartNumberingAfterBreak="0">
    <w:nsid w:val="7A596C2E"/>
    <w:multiLevelType w:val="singleLevel"/>
    <w:tmpl w:val="4C9A04BA"/>
    <w:lvl w:ilvl="0">
      <w:start w:val="1"/>
      <w:numFmt w:val="decimal"/>
      <w:lvlText w:val="%1."/>
      <w:lvlJc w:val="left"/>
      <w:pPr>
        <w:tabs>
          <w:tab w:val="num" w:pos="0"/>
        </w:tabs>
        <w:ind w:left="284" w:hanging="284"/>
      </w:pPr>
      <w:rPr>
        <w:rFonts w:hint="default"/>
        <w:b w:val="0"/>
      </w:rPr>
    </w:lvl>
  </w:abstractNum>
  <w:abstractNum w:abstractNumId="47" w15:restartNumberingAfterBreak="0">
    <w:nsid w:val="7B1A6F8C"/>
    <w:multiLevelType w:val="hybridMultilevel"/>
    <w:tmpl w:val="CA80483E"/>
    <w:lvl w:ilvl="0" w:tplc="CECE3E60">
      <w:start w:val="1"/>
      <w:numFmt w:val="decimal"/>
      <w:lvlText w:val="%1."/>
      <w:lvlJc w:val="left"/>
      <w:pPr>
        <w:tabs>
          <w:tab w:val="num" w:pos="0"/>
        </w:tabs>
        <w:ind w:left="284" w:hanging="284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 w15:restartNumberingAfterBreak="0">
    <w:nsid w:val="7C5C2C98"/>
    <w:multiLevelType w:val="hybridMultilevel"/>
    <w:tmpl w:val="53EC03A4"/>
    <w:lvl w:ilvl="0" w:tplc="EF82F650">
      <w:start w:val="11"/>
      <w:numFmt w:val="decimal"/>
      <w:lvlText w:val="%1."/>
      <w:lvlJc w:val="left"/>
      <w:pPr>
        <w:ind w:left="717" w:hanging="360"/>
      </w:pPr>
      <w:rPr>
        <w:rFonts w:ascii="Verdana" w:hAnsi="Verdana" w:cs="Times New Roman" w:hint="default"/>
        <w:b w:val="0"/>
        <w:strike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D0611F8"/>
    <w:multiLevelType w:val="hybridMultilevel"/>
    <w:tmpl w:val="83A27B14"/>
    <w:name w:val="WW8Num33"/>
    <w:lvl w:ilvl="0" w:tplc="782471F2">
      <w:start w:val="12"/>
      <w:numFmt w:val="decimal"/>
      <w:lvlText w:val="%1."/>
      <w:lvlJc w:val="left"/>
      <w:pPr>
        <w:tabs>
          <w:tab w:val="num" w:pos="0"/>
        </w:tabs>
        <w:ind w:left="284" w:hanging="284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33382688">
    <w:abstractNumId w:val="12"/>
  </w:num>
  <w:num w:numId="2" w16cid:durableId="946430600">
    <w:abstractNumId w:val="46"/>
  </w:num>
  <w:num w:numId="3" w16cid:durableId="1149632736">
    <w:abstractNumId w:val="4"/>
  </w:num>
  <w:num w:numId="4" w16cid:durableId="1075977380">
    <w:abstractNumId w:val="7"/>
  </w:num>
  <w:num w:numId="5" w16cid:durableId="1994143284">
    <w:abstractNumId w:val="44"/>
  </w:num>
  <w:num w:numId="6" w16cid:durableId="1982729569">
    <w:abstractNumId w:val="39"/>
  </w:num>
  <w:num w:numId="7" w16cid:durableId="1883322540">
    <w:abstractNumId w:val="35"/>
  </w:num>
  <w:num w:numId="8" w16cid:durableId="1766877069">
    <w:abstractNumId w:val="32"/>
  </w:num>
  <w:num w:numId="9" w16cid:durableId="1387680324">
    <w:abstractNumId w:val="37"/>
  </w:num>
  <w:num w:numId="10" w16cid:durableId="294067844">
    <w:abstractNumId w:val="11"/>
  </w:num>
  <w:num w:numId="11" w16cid:durableId="1046681211">
    <w:abstractNumId w:val="29"/>
  </w:num>
  <w:num w:numId="12" w16cid:durableId="700932413">
    <w:abstractNumId w:val="14"/>
  </w:num>
  <w:num w:numId="13" w16cid:durableId="1624576430">
    <w:abstractNumId w:val="17"/>
  </w:num>
  <w:num w:numId="14" w16cid:durableId="198471045">
    <w:abstractNumId w:val="6"/>
  </w:num>
  <w:num w:numId="15" w16cid:durableId="1102530560">
    <w:abstractNumId w:val="3"/>
  </w:num>
  <w:num w:numId="16" w16cid:durableId="1822505197">
    <w:abstractNumId w:val="23"/>
  </w:num>
  <w:num w:numId="17" w16cid:durableId="1284574812">
    <w:abstractNumId w:val="18"/>
  </w:num>
  <w:num w:numId="18" w16cid:durableId="1462646086">
    <w:abstractNumId w:val="47"/>
  </w:num>
  <w:num w:numId="19" w16cid:durableId="1113674001">
    <w:abstractNumId w:val="49"/>
  </w:num>
  <w:num w:numId="20" w16cid:durableId="713388230">
    <w:abstractNumId w:val="20"/>
  </w:num>
  <w:num w:numId="21" w16cid:durableId="428813386">
    <w:abstractNumId w:val="16"/>
  </w:num>
  <w:num w:numId="22" w16cid:durableId="1993099438">
    <w:abstractNumId w:val="25"/>
  </w:num>
  <w:num w:numId="23" w16cid:durableId="826021877">
    <w:abstractNumId w:val="30"/>
  </w:num>
  <w:num w:numId="24" w16cid:durableId="626550307">
    <w:abstractNumId w:val="8"/>
  </w:num>
  <w:num w:numId="25" w16cid:durableId="248274315">
    <w:abstractNumId w:val="40"/>
    <w:lvlOverride w:ilvl="0">
      <w:startOverride w:val="1"/>
    </w:lvlOverride>
  </w:num>
  <w:num w:numId="26" w16cid:durableId="2008439655">
    <w:abstractNumId w:val="38"/>
  </w:num>
  <w:num w:numId="27" w16cid:durableId="602037650">
    <w:abstractNumId w:val="24"/>
  </w:num>
  <w:num w:numId="28" w16cid:durableId="1068183961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051265381">
    <w:abstractNumId w:val="15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643345238">
    <w:abstractNumId w:val="21"/>
  </w:num>
  <w:num w:numId="31" w16cid:durableId="1831141598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79302133">
    <w:abstractNumId w:val="26"/>
  </w:num>
  <w:num w:numId="33" w16cid:durableId="1776435227">
    <w:abstractNumId w:val="2"/>
  </w:num>
  <w:num w:numId="34" w16cid:durableId="1501967161">
    <w:abstractNumId w:val="27"/>
  </w:num>
  <w:num w:numId="35" w16cid:durableId="1719236305">
    <w:abstractNumId w:val="9"/>
  </w:num>
  <w:num w:numId="36" w16cid:durableId="943730605">
    <w:abstractNumId w:val="19"/>
  </w:num>
  <w:num w:numId="37" w16cid:durableId="916671263">
    <w:abstractNumId w:val="36"/>
  </w:num>
  <w:num w:numId="38" w16cid:durableId="321541505">
    <w:abstractNumId w:val="5"/>
  </w:num>
  <w:num w:numId="39" w16cid:durableId="1873685218">
    <w:abstractNumId w:val="28"/>
  </w:num>
  <w:num w:numId="40" w16cid:durableId="1612781881">
    <w:abstractNumId w:val="33"/>
  </w:num>
  <w:num w:numId="41" w16cid:durableId="299921521">
    <w:abstractNumId w:val="48"/>
  </w:num>
  <w:num w:numId="42" w16cid:durableId="831406015">
    <w:abstractNumId w:val="31"/>
  </w:num>
  <w:num w:numId="43" w16cid:durableId="67969021">
    <w:abstractNumId w:val="34"/>
  </w:num>
  <w:num w:numId="44" w16cid:durableId="1778985416">
    <w:abstractNumId w:val="10"/>
  </w:num>
  <w:num w:numId="45" w16cid:durableId="182592669">
    <w:abstractNumId w:val="22"/>
  </w:num>
  <w:numIdMacAtCleanup w:val="3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3B1C"/>
    <w:rsid w:val="00001585"/>
    <w:rsid w:val="00007649"/>
    <w:rsid w:val="00011772"/>
    <w:rsid w:val="00014DC8"/>
    <w:rsid w:val="000261C0"/>
    <w:rsid w:val="000360F3"/>
    <w:rsid w:val="000372D0"/>
    <w:rsid w:val="00041043"/>
    <w:rsid w:val="000420E8"/>
    <w:rsid w:val="0004394C"/>
    <w:rsid w:val="00045A04"/>
    <w:rsid w:val="00046372"/>
    <w:rsid w:val="0004656B"/>
    <w:rsid w:val="00047F01"/>
    <w:rsid w:val="0005183D"/>
    <w:rsid w:val="000554B7"/>
    <w:rsid w:val="00056651"/>
    <w:rsid w:val="00057DE3"/>
    <w:rsid w:val="000601C3"/>
    <w:rsid w:val="00060CF1"/>
    <w:rsid w:val="00064A84"/>
    <w:rsid w:val="00064C52"/>
    <w:rsid w:val="00074874"/>
    <w:rsid w:val="0007564F"/>
    <w:rsid w:val="00082375"/>
    <w:rsid w:val="00087326"/>
    <w:rsid w:val="00087C8C"/>
    <w:rsid w:val="0009218B"/>
    <w:rsid w:val="0009249A"/>
    <w:rsid w:val="0009473D"/>
    <w:rsid w:val="00096426"/>
    <w:rsid w:val="000A06FA"/>
    <w:rsid w:val="000A0C8A"/>
    <w:rsid w:val="000A2871"/>
    <w:rsid w:val="000A44FC"/>
    <w:rsid w:val="000A4E80"/>
    <w:rsid w:val="000A51A9"/>
    <w:rsid w:val="000A5D88"/>
    <w:rsid w:val="000A6793"/>
    <w:rsid w:val="000A7FB7"/>
    <w:rsid w:val="000B0897"/>
    <w:rsid w:val="000B497D"/>
    <w:rsid w:val="000B4E45"/>
    <w:rsid w:val="000B4E5C"/>
    <w:rsid w:val="000B736D"/>
    <w:rsid w:val="000C0A4D"/>
    <w:rsid w:val="000C3A68"/>
    <w:rsid w:val="000C3DF4"/>
    <w:rsid w:val="000C7EA2"/>
    <w:rsid w:val="000D03D9"/>
    <w:rsid w:val="000D61F9"/>
    <w:rsid w:val="000D79E4"/>
    <w:rsid w:val="000E1250"/>
    <w:rsid w:val="000E1DB0"/>
    <w:rsid w:val="000E2AD6"/>
    <w:rsid w:val="000F1EB3"/>
    <w:rsid w:val="000F544B"/>
    <w:rsid w:val="000F77EF"/>
    <w:rsid w:val="000F7D2E"/>
    <w:rsid w:val="00102714"/>
    <w:rsid w:val="00105026"/>
    <w:rsid w:val="001119F1"/>
    <w:rsid w:val="001130F0"/>
    <w:rsid w:val="001133B3"/>
    <w:rsid w:val="00113C44"/>
    <w:rsid w:val="00113FF5"/>
    <w:rsid w:val="00116CCF"/>
    <w:rsid w:val="00117C49"/>
    <w:rsid w:val="00120781"/>
    <w:rsid w:val="00122661"/>
    <w:rsid w:val="00125169"/>
    <w:rsid w:val="00126762"/>
    <w:rsid w:val="00132B09"/>
    <w:rsid w:val="001373B8"/>
    <w:rsid w:val="0013787B"/>
    <w:rsid w:val="0014107B"/>
    <w:rsid w:val="001426E1"/>
    <w:rsid w:val="001441F7"/>
    <w:rsid w:val="00145ABA"/>
    <w:rsid w:val="00145C64"/>
    <w:rsid w:val="00146D5B"/>
    <w:rsid w:val="0015007F"/>
    <w:rsid w:val="0015483A"/>
    <w:rsid w:val="0015641F"/>
    <w:rsid w:val="00162361"/>
    <w:rsid w:val="0016429A"/>
    <w:rsid w:val="00171820"/>
    <w:rsid w:val="001809D4"/>
    <w:rsid w:val="00183952"/>
    <w:rsid w:val="00187D5D"/>
    <w:rsid w:val="00190C25"/>
    <w:rsid w:val="001910DA"/>
    <w:rsid w:val="00192976"/>
    <w:rsid w:val="001A0806"/>
    <w:rsid w:val="001A1CAC"/>
    <w:rsid w:val="001A30F9"/>
    <w:rsid w:val="001A3B76"/>
    <w:rsid w:val="001A52F6"/>
    <w:rsid w:val="001A538A"/>
    <w:rsid w:val="001A7F42"/>
    <w:rsid w:val="001B0317"/>
    <w:rsid w:val="001B06E2"/>
    <w:rsid w:val="001B1065"/>
    <w:rsid w:val="001B3DB9"/>
    <w:rsid w:val="001C1855"/>
    <w:rsid w:val="001C22FB"/>
    <w:rsid w:val="001C5338"/>
    <w:rsid w:val="001C640D"/>
    <w:rsid w:val="001C6EE8"/>
    <w:rsid w:val="001C7D78"/>
    <w:rsid w:val="001D06BD"/>
    <w:rsid w:val="001D1150"/>
    <w:rsid w:val="001D259F"/>
    <w:rsid w:val="001D39C0"/>
    <w:rsid w:val="001D4E3C"/>
    <w:rsid w:val="001D60E1"/>
    <w:rsid w:val="001E1890"/>
    <w:rsid w:val="001E1B87"/>
    <w:rsid w:val="001E1C81"/>
    <w:rsid w:val="001E211A"/>
    <w:rsid w:val="001E38BA"/>
    <w:rsid w:val="001E7790"/>
    <w:rsid w:val="001F0BD8"/>
    <w:rsid w:val="001F3626"/>
    <w:rsid w:val="001F5046"/>
    <w:rsid w:val="001F59FB"/>
    <w:rsid w:val="001F6905"/>
    <w:rsid w:val="00200FC6"/>
    <w:rsid w:val="0020261E"/>
    <w:rsid w:val="0020304E"/>
    <w:rsid w:val="0020561C"/>
    <w:rsid w:val="002070BE"/>
    <w:rsid w:val="00213932"/>
    <w:rsid w:val="00216494"/>
    <w:rsid w:val="00216CF6"/>
    <w:rsid w:val="00217D19"/>
    <w:rsid w:val="00220199"/>
    <w:rsid w:val="00224483"/>
    <w:rsid w:val="00224804"/>
    <w:rsid w:val="00225245"/>
    <w:rsid w:val="00226249"/>
    <w:rsid w:val="002269E1"/>
    <w:rsid w:val="00233594"/>
    <w:rsid w:val="002359BA"/>
    <w:rsid w:val="00236F1B"/>
    <w:rsid w:val="0024245E"/>
    <w:rsid w:val="002441B6"/>
    <w:rsid w:val="002444AF"/>
    <w:rsid w:val="00245356"/>
    <w:rsid w:val="002465BA"/>
    <w:rsid w:val="0024770E"/>
    <w:rsid w:val="00247AB2"/>
    <w:rsid w:val="002516CE"/>
    <w:rsid w:val="00251CE4"/>
    <w:rsid w:val="0025378A"/>
    <w:rsid w:val="00253941"/>
    <w:rsid w:val="00254921"/>
    <w:rsid w:val="00255A55"/>
    <w:rsid w:val="002569BA"/>
    <w:rsid w:val="00257FD3"/>
    <w:rsid w:val="00265A3B"/>
    <w:rsid w:val="002678B1"/>
    <w:rsid w:val="0027117A"/>
    <w:rsid w:val="00277BD5"/>
    <w:rsid w:val="002811BC"/>
    <w:rsid w:val="00281670"/>
    <w:rsid w:val="0028260C"/>
    <w:rsid w:val="00284F9E"/>
    <w:rsid w:val="00285B80"/>
    <w:rsid w:val="00286E66"/>
    <w:rsid w:val="00294138"/>
    <w:rsid w:val="002A067D"/>
    <w:rsid w:val="002A07BC"/>
    <w:rsid w:val="002A13A7"/>
    <w:rsid w:val="002A35F0"/>
    <w:rsid w:val="002A3CA6"/>
    <w:rsid w:val="002A66E3"/>
    <w:rsid w:val="002A7193"/>
    <w:rsid w:val="002B4DEC"/>
    <w:rsid w:val="002C097E"/>
    <w:rsid w:val="002C2339"/>
    <w:rsid w:val="002C23F9"/>
    <w:rsid w:val="002C640C"/>
    <w:rsid w:val="002C661C"/>
    <w:rsid w:val="002C7B82"/>
    <w:rsid w:val="002D50AC"/>
    <w:rsid w:val="002E0EC6"/>
    <w:rsid w:val="002E0EF2"/>
    <w:rsid w:val="002E573B"/>
    <w:rsid w:val="002E6DB3"/>
    <w:rsid w:val="002E7BBD"/>
    <w:rsid w:val="002F0425"/>
    <w:rsid w:val="002F17C2"/>
    <w:rsid w:val="002F2C91"/>
    <w:rsid w:val="002F3FAD"/>
    <w:rsid w:val="002F4027"/>
    <w:rsid w:val="002F6438"/>
    <w:rsid w:val="002F6CD6"/>
    <w:rsid w:val="003062E2"/>
    <w:rsid w:val="00310958"/>
    <w:rsid w:val="003127F5"/>
    <w:rsid w:val="00312F67"/>
    <w:rsid w:val="003164B5"/>
    <w:rsid w:val="00316AEB"/>
    <w:rsid w:val="003174FC"/>
    <w:rsid w:val="003207CD"/>
    <w:rsid w:val="00320AC6"/>
    <w:rsid w:val="00321B06"/>
    <w:rsid w:val="00325474"/>
    <w:rsid w:val="00325AA5"/>
    <w:rsid w:val="003276F4"/>
    <w:rsid w:val="003277BA"/>
    <w:rsid w:val="003305BA"/>
    <w:rsid w:val="00335E37"/>
    <w:rsid w:val="00336171"/>
    <w:rsid w:val="00336F97"/>
    <w:rsid w:val="0034512D"/>
    <w:rsid w:val="00346174"/>
    <w:rsid w:val="00351507"/>
    <w:rsid w:val="003528C8"/>
    <w:rsid w:val="00352DD2"/>
    <w:rsid w:val="003550B5"/>
    <w:rsid w:val="00357056"/>
    <w:rsid w:val="0035765B"/>
    <w:rsid w:val="00362408"/>
    <w:rsid w:val="00362B89"/>
    <w:rsid w:val="00365258"/>
    <w:rsid w:val="00367981"/>
    <w:rsid w:val="00370A27"/>
    <w:rsid w:val="00371FB4"/>
    <w:rsid w:val="0037228A"/>
    <w:rsid w:val="00373F9E"/>
    <w:rsid w:val="00375198"/>
    <w:rsid w:val="00376F96"/>
    <w:rsid w:val="003773BE"/>
    <w:rsid w:val="0037797D"/>
    <w:rsid w:val="00377E5E"/>
    <w:rsid w:val="003816D8"/>
    <w:rsid w:val="003829AE"/>
    <w:rsid w:val="003835C5"/>
    <w:rsid w:val="0038717D"/>
    <w:rsid w:val="003928D3"/>
    <w:rsid w:val="00392BBD"/>
    <w:rsid w:val="0039309E"/>
    <w:rsid w:val="00393472"/>
    <w:rsid w:val="00393B1B"/>
    <w:rsid w:val="0039405F"/>
    <w:rsid w:val="00394178"/>
    <w:rsid w:val="00394211"/>
    <w:rsid w:val="00394C86"/>
    <w:rsid w:val="003A04EF"/>
    <w:rsid w:val="003A2244"/>
    <w:rsid w:val="003A4647"/>
    <w:rsid w:val="003A728A"/>
    <w:rsid w:val="003A7480"/>
    <w:rsid w:val="003A7EB2"/>
    <w:rsid w:val="003B2F44"/>
    <w:rsid w:val="003B3A3A"/>
    <w:rsid w:val="003B3DB4"/>
    <w:rsid w:val="003B44FE"/>
    <w:rsid w:val="003B4942"/>
    <w:rsid w:val="003C5E33"/>
    <w:rsid w:val="003C6882"/>
    <w:rsid w:val="003C7100"/>
    <w:rsid w:val="003D06F1"/>
    <w:rsid w:val="003D2C2D"/>
    <w:rsid w:val="003D461A"/>
    <w:rsid w:val="003E0ABA"/>
    <w:rsid w:val="003E13F7"/>
    <w:rsid w:val="003E26DC"/>
    <w:rsid w:val="003E4F28"/>
    <w:rsid w:val="003E572B"/>
    <w:rsid w:val="003F1287"/>
    <w:rsid w:val="003F3426"/>
    <w:rsid w:val="003F5038"/>
    <w:rsid w:val="003F617D"/>
    <w:rsid w:val="003F7BEB"/>
    <w:rsid w:val="004005B6"/>
    <w:rsid w:val="00400A0A"/>
    <w:rsid w:val="00402B5F"/>
    <w:rsid w:val="00403151"/>
    <w:rsid w:val="0041031D"/>
    <w:rsid w:val="004120AC"/>
    <w:rsid w:val="00413DCD"/>
    <w:rsid w:val="00414F8B"/>
    <w:rsid w:val="00416354"/>
    <w:rsid w:val="00420979"/>
    <w:rsid w:val="004211D3"/>
    <w:rsid w:val="00421F29"/>
    <w:rsid w:val="004220EA"/>
    <w:rsid w:val="00422AAB"/>
    <w:rsid w:val="00425159"/>
    <w:rsid w:val="00425A9E"/>
    <w:rsid w:val="00425E18"/>
    <w:rsid w:val="00426964"/>
    <w:rsid w:val="00427B95"/>
    <w:rsid w:val="004359D5"/>
    <w:rsid w:val="00437D96"/>
    <w:rsid w:val="00442670"/>
    <w:rsid w:val="00444D3B"/>
    <w:rsid w:val="0044519C"/>
    <w:rsid w:val="004464CB"/>
    <w:rsid w:val="00453082"/>
    <w:rsid w:val="0045363F"/>
    <w:rsid w:val="0045419E"/>
    <w:rsid w:val="0045442C"/>
    <w:rsid w:val="00455B10"/>
    <w:rsid w:val="00456BBC"/>
    <w:rsid w:val="00456C46"/>
    <w:rsid w:val="00461E70"/>
    <w:rsid w:val="00465A65"/>
    <w:rsid w:val="00470C05"/>
    <w:rsid w:val="00472723"/>
    <w:rsid w:val="00472F67"/>
    <w:rsid w:val="004733C6"/>
    <w:rsid w:val="004753B8"/>
    <w:rsid w:val="00476798"/>
    <w:rsid w:val="004802EA"/>
    <w:rsid w:val="00480811"/>
    <w:rsid w:val="00481474"/>
    <w:rsid w:val="00482E19"/>
    <w:rsid w:val="00482E32"/>
    <w:rsid w:val="00485264"/>
    <w:rsid w:val="0048586B"/>
    <w:rsid w:val="0049024F"/>
    <w:rsid w:val="00495E37"/>
    <w:rsid w:val="00497398"/>
    <w:rsid w:val="004A112D"/>
    <w:rsid w:val="004A25F7"/>
    <w:rsid w:val="004A2DDC"/>
    <w:rsid w:val="004A402E"/>
    <w:rsid w:val="004A4151"/>
    <w:rsid w:val="004A691C"/>
    <w:rsid w:val="004B02E8"/>
    <w:rsid w:val="004B0976"/>
    <w:rsid w:val="004B28D6"/>
    <w:rsid w:val="004B2E18"/>
    <w:rsid w:val="004B3554"/>
    <w:rsid w:val="004B669C"/>
    <w:rsid w:val="004B791A"/>
    <w:rsid w:val="004C1DFA"/>
    <w:rsid w:val="004C2240"/>
    <w:rsid w:val="004C37BB"/>
    <w:rsid w:val="004D09B4"/>
    <w:rsid w:val="004D765A"/>
    <w:rsid w:val="004E26FB"/>
    <w:rsid w:val="004E4956"/>
    <w:rsid w:val="004F1819"/>
    <w:rsid w:val="004F3642"/>
    <w:rsid w:val="004F5A5F"/>
    <w:rsid w:val="005006AE"/>
    <w:rsid w:val="00504C39"/>
    <w:rsid w:val="00506948"/>
    <w:rsid w:val="00507CAA"/>
    <w:rsid w:val="0051017A"/>
    <w:rsid w:val="00510E5A"/>
    <w:rsid w:val="00510EE6"/>
    <w:rsid w:val="00512D98"/>
    <w:rsid w:val="00513ECB"/>
    <w:rsid w:val="00516714"/>
    <w:rsid w:val="00520C84"/>
    <w:rsid w:val="005215FF"/>
    <w:rsid w:val="00526B8F"/>
    <w:rsid w:val="00530DDF"/>
    <w:rsid w:val="0053167F"/>
    <w:rsid w:val="0053674F"/>
    <w:rsid w:val="005368E5"/>
    <w:rsid w:val="00536D5F"/>
    <w:rsid w:val="00541E7F"/>
    <w:rsid w:val="0054241B"/>
    <w:rsid w:val="0054457A"/>
    <w:rsid w:val="0054612E"/>
    <w:rsid w:val="0055283C"/>
    <w:rsid w:val="00553015"/>
    <w:rsid w:val="00555D40"/>
    <w:rsid w:val="005566E6"/>
    <w:rsid w:val="00556C78"/>
    <w:rsid w:val="005574F0"/>
    <w:rsid w:val="00557E67"/>
    <w:rsid w:val="00561414"/>
    <w:rsid w:val="00577937"/>
    <w:rsid w:val="00580E9E"/>
    <w:rsid w:val="00584367"/>
    <w:rsid w:val="005845B5"/>
    <w:rsid w:val="00586DA7"/>
    <w:rsid w:val="0059659F"/>
    <w:rsid w:val="0059669D"/>
    <w:rsid w:val="005979EA"/>
    <w:rsid w:val="005A0B2B"/>
    <w:rsid w:val="005A4B64"/>
    <w:rsid w:val="005A52FE"/>
    <w:rsid w:val="005A5B8C"/>
    <w:rsid w:val="005B48E4"/>
    <w:rsid w:val="005B4E81"/>
    <w:rsid w:val="005B67C0"/>
    <w:rsid w:val="005B763D"/>
    <w:rsid w:val="005C0446"/>
    <w:rsid w:val="005C0C46"/>
    <w:rsid w:val="005C1471"/>
    <w:rsid w:val="005C2EDF"/>
    <w:rsid w:val="005C7228"/>
    <w:rsid w:val="005C73D3"/>
    <w:rsid w:val="005D1228"/>
    <w:rsid w:val="005D180E"/>
    <w:rsid w:val="005D2852"/>
    <w:rsid w:val="005E160C"/>
    <w:rsid w:val="005E2820"/>
    <w:rsid w:val="005E3584"/>
    <w:rsid w:val="005E6304"/>
    <w:rsid w:val="005E709F"/>
    <w:rsid w:val="005E7696"/>
    <w:rsid w:val="005F5928"/>
    <w:rsid w:val="005F7042"/>
    <w:rsid w:val="00600CE2"/>
    <w:rsid w:val="0060258A"/>
    <w:rsid w:val="00603381"/>
    <w:rsid w:val="00605D3C"/>
    <w:rsid w:val="006117DA"/>
    <w:rsid w:val="0061261A"/>
    <w:rsid w:val="00612DCF"/>
    <w:rsid w:val="0061329B"/>
    <w:rsid w:val="0061610D"/>
    <w:rsid w:val="00616EBB"/>
    <w:rsid w:val="00621FD9"/>
    <w:rsid w:val="00622346"/>
    <w:rsid w:val="00622786"/>
    <w:rsid w:val="0062327B"/>
    <w:rsid w:val="00623638"/>
    <w:rsid w:val="00630AFF"/>
    <w:rsid w:val="00631513"/>
    <w:rsid w:val="00631B0E"/>
    <w:rsid w:val="00637042"/>
    <w:rsid w:val="00641F52"/>
    <w:rsid w:val="00647272"/>
    <w:rsid w:val="00647FD1"/>
    <w:rsid w:val="00651646"/>
    <w:rsid w:val="00661C40"/>
    <w:rsid w:val="00663AF8"/>
    <w:rsid w:val="00663B6F"/>
    <w:rsid w:val="00667686"/>
    <w:rsid w:val="006709D7"/>
    <w:rsid w:val="00672916"/>
    <w:rsid w:val="006752C9"/>
    <w:rsid w:val="006768E0"/>
    <w:rsid w:val="00677917"/>
    <w:rsid w:val="00683161"/>
    <w:rsid w:val="00685CE4"/>
    <w:rsid w:val="006918F4"/>
    <w:rsid w:val="0069363A"/>
    <w:rsid w:val="0069484D"/>
    <w:rsid w:val="00695318"/>
    <w:rsid w:val="0069691F"/>
    <w:rsid w:val="006A74BB"/>
    <w:rsid w:val="006B126C"/>
    <w:rsid w:val="006B201B"/>
    <w:rsid w:val="006B2925"/>
    <w:rsid w:val="006B7D7C"/>
    <w:rsid w:val="006C0237"/>
    <w:rsid w:val="006C15C3"/>
    <w:rsid w:val="006C23D9"/>
    <w:rsid w:val="006C79FF"/>
    <w:rsid w:val="006D1089"/>
    <w:rsid w:val="006D1F84"/>
    <w:rsid w:val="006D1FCC"/>
    <w:rsid w:val="006D26E7"/>
    <w:rsid w:val="006D38C2"/>
    <w:rsid w:val="006D3FDF"/>
    <w:rsid w:val="006D5C98"/>
    <w:rsid w:val="006D7AC1"/>
    <w:rsid w:val="006E20C7"/>
    <w:rsid w:val="006E43C3"/>
    <w:rsid w:val="006E4695"/>
    <w:rsid w:val="006E4F83"/>
    <w:rsid w:val="006E6745"/>
    <w:rsid w:val="006F0D6E"/>
    <w:rsid w:val="006F11F0"/>
    <w:rsid w:val="006F129C"/>
    <w:rsid w:val="006F1A5C"/>
    <w:rsid w:val="006F27C3"/>
    <w:rsid w:val="006F3B1C"/>
    <w:rsid w:val="006F5436"/>
    <w:rsid w:val="006F5B49"/>
    <w:rsid w:val="006F6977"/>
    <w:rsid w:val="006F75DA"/>
    <w:rsid w:val="00701CCF"/>
    <w:rsid w:val="00703BF6"/>
    <w:rsid w:val="0070408F"/>
    <w:rsid w:val="007046F6"/>
    <w:rsid w:val="00705798"/>
    <w:rsid w:val="00705C1F"/>
    <w:rsid w:val="00705DF7"/>
    <w:rsid w:val="007063BF"/>
    <w:rsid w:val="007068A2"/>
    <w:rsid w:val="00706A39"/>
    <w:rsid w:val="007100C6"/>
    <w:rsid w:val="007100F8"/>
    <w:rsid w:val="00712DF4"/>
    <w:rsid w:val="0071523F"/>
    <w:rsid w:val="007158F2"/>
    <w:rsid w:val="00716B6A"/>
    <w:rsid w:val="00720B8A"/>
    <w:rsid w:val="0072113D"/>
    <w:rsid w:val="00723B70"/>
    <w:rsid w:val="00723BB4"/>
    <w:rsid w:val="00724BC6"/>
    <w:rsid w:val="00725B78"/>
    <w:rsid w:val="00726C69"/>
    <w:rsid w:val="00730CC3"/>
    <w:rsid w:val="00731139"/>
    <w:rsid w:val="007319B4"/>
    <w:rsid w:val="00734A8C"/>
    <w:rsid w:val="00734E14"/>
    <w:rsid w:val="00740606"/>
    <w:rsid w:val="00740F9D"/>
    <w:rsid w:val="0074210A"/>
    <w:rsid w:val="00743707"/>
    <w:rsid w:val="00744889"/>
    <w:rsid w:val="00744933"/>
    <w:rsid w:val="00747FE5"/>
    <w:rsid w:val="0075319E"/>
    <w:rsid w:val="00753519"/>
    <w:rsid w:val="00753A1B"/>
    <w:rsid w:val="00754573"/>
    <w:rsid w:val="00756C5A"/>
    <w:rsid w:val="00760870"/>
    <w:rsid w:val="00760A4A"/>
    <w:rsid w:val="00761317"/>
    <w:rsid w:val="00761D11"/>
    <w:rsid w:val="0076410E"/>
    <w:rsid w:val="007653BE"/>
    <w:rsid w:val="0077038B"/>
    <w:rsid w:val="00771BF8"/>
    <w:rsid w:val="00776B56"/>
    <w:rsid w:val="00776F8F"/>
    <w:rsid w:val="007859F6"/>
    <w:rsid w:val="00791465"/>
    <w:rsid w:val="00795675"/>
    <w:rsid w:val="007A1583"/>
    <w:rsid w:val="007A2650"/>
    <w:rsid w:val="007A2E96"/>
    <w:rsid w:val="007A2EA7"/>
    <w:rsid w:val="007A3424"/>
    <w:rsid w:val="007A56A3"/>
    <w:rsid w:val="007B1C8F"/>
    <w:rsid w:val="007B43AE"/>
    <w:rsid w:val="007B5305"/>
    <w:rsid w:val="007B798A"/>
    <w:rsid w:val="007C09F2"/>
    <w:rsid w:val="007C1277"/>
    <w:rsid w:val="007C783C"/>
    <w:rsid w:val="007D0E3E"/>
    <w:rsid w:val="007D2953"/>
    <w:rsid w:val="007D30F2"/>
    <w:rsid w:val="007D31E1"/>
    <w:rsid w:val="007E0593"/>
    <w:rsid w:val="007E6C74"/>
    <w:rsid w:val="007F5C81"/>
    <w:rsid w:val="007F6A9F"/>
    <w:rsid w:val="007F78F3"/>
    <w:rsid w:val="007F7EF0"/>
    <w:rsid w:val="00801083"/>
    <w:rsid w:val="008018D1"/>
    <w:rsid w:val="008029B5"/>
    <w:rsid w:val="00805C7A"/>
    <w:rsid w:val="008063FA"/>
    <w:rsid w:val="008119DF"/>
    <w:rsid w:val="00812B3D"/>
    <w:rsid w:val="00815B2B"/>
    <w:rsid w:val="00815C52"/>
    <w:rsid w:val="0082621C"/>
    <w:rsid w:val="00835A3C"/>
    <w:rsid w:val="00836B35"/>
    <w:rsid w:val="008416F4"/>
    <w:rsid w:val="00844ABE"/>
    <w:rsid w:val="0085119C"/>
    <w:rsid w:val="00852836"/>
    <w:rsid w:val="00857614"/>
    <w:rsid w:val="00861199"/>
    <w:rsid w:val="00863742"/>
    <w:rsid w:val="00872B98"/>
    <w:rsid w:val="00873173"/>
    <w:rsid w:val="0087404E"/>
    <w:rsid w:val="0087514F"/>
    <w:rsid w:val="008805DA"/>
    <w:rsid w:val="00880D8B"/>
    <w:rsid w:val="00881B64"/>
    <w:rsid w:val="00886A07"/>
    <w:rsid w:val="00886E12"/>
    <w:rsid w:val="00890632"/>
    <w:rsid w:val="0089401C"/>
    <w:rsid w:val="00897393"/>
    <w:rsid w:val="00897635"/>
    <w:rsid w:val="008A0303"/>
    <w:rsid w:val="008A2E60"/>
    <w:rsid w:val="008A519C"/>
    <w:rsid w:val="008A5443"/>
    <w:rsid w:val="008A6CC9"/>
    <w:rsid w:val="008B15E3"/>
    <w:rsid w:val="008B18B6"/>
    <w:rsid w:val="008B3BBB"/>
    <w:rsid w:val="008B4F73"/>
    <w:rsid w:val="008B526A"/>
    <w:rsid w:val="008C1531"/>
    <w:rsid w:val="008C2451"/>
    <w:rsid w:val="008C3D36"/>
    <w:rsid w:val="008C4237"/>
    <w:rsid w:val="008C54FD"/>
    <w:rsid w:val="008C5D58"/>
    <w:rsid w:val="008C69D8"/>
    <w:rsid w:val="008C6E8D"/>
    <w:rsid w:val="008C76BE"/>
    <w:rsid w:val="008D0209"/>
    <w:rsid w:val="008D3708"/>
    <w:rsid w:val="008E1A2A"/>
    <w:rsid w:val="008E2AB0"/>
    <w:rsid w:val="008E2C01"/>
    <w:rsid w:val="008E5A45"/>
    <w:rsid w:val="008E640E"/>
    <w:rsid w:val="008E7734"/>
    <w:rsid w:val="008F0FF9"/>
    <w:rsid w:val="008F1406"/>
    <w:rsid w:val="008F2409"/>
    <w:rsid w:val="008F3042"/>
    <w:rsid w:val="008F3CD8"/>
    <w:rsid w:val="008F76FD"/>
    <w:rsid w:val="00900170"/>
    <w:rsid w:val="0090073D"/>
    <w:rsid w:val="00901927"/>
    <w:rsid w:val="00903417"/>
    <w:rsid w:val="00907FE8"/>
    <w:rsid w:val="0091012B"/>
    <w:rsid w:val="009107D5"/>
    <w:rsid w:val="0091436B"/>
    <w:rsid w:val="00914458"/>
    <w:rsid w:val="00916991"/>
    <w:rsid w:val="00920C42"/>
    <w:rsid w:val="00921AA6"/>
    <w:rsid w:val="009225F3"/>
    <w:rsid w:val="00922CDD"/>
    <w:rsid w:val="00924B33"/>
    <w:rsid w:val="00925996"/>
    <w:rsid w:val="00926291"/>
    <w:rsid w:val="0092636E"/>
    <w:rsid w:val="00926D9C"/>
    <w:rsid w:val="00930321"/>
    <w:rsid w:val="00932BB5"/>
    <w:rsid w:val="00933D8A"/>
    <w:rsid w:val="00940E07"/>
    <w:rsid w:val="00942284"/>
    <w:rsid w:val="009425BA"/>
    <w:rsid w:val="00942699"/>
    <w:rsid w:val="00951AD7"/>
    <w:rsid w:val="00951BE5"/>
    <w:rsid w:val="00954B95"/>
    <w:rsid w:val="00956FDB"/>
    <w:rsid w:val="00957F71"/>
    <w:rsid w:val="0096020B"/>
    <w:rsid w:val="00967F8F"/>
    <w:rsid w:val="00970298"/>
    <w:rsid w:val="00972E60"/>
    <w:rsid w:val="00974D1E"/>
    <w:rsid w:val="00975F59"/>
    <w:rsid w:val="00977C26"/>
    <w:rsid w:val="009849DF"/>
    <w:rsid w:val="00985C5F"/>
    <w:rsid w:val="0098660A"/>
    <w:rsid w:val="00986913"/>
    <w:rsid w:val="00987BF9"/>
    <w:rsid w:val="00995BE7"/>
    <w:rsid w:val="009A0464"/>
    <w:rsid w:val="009A334B"/>
    <w:rsid w:val="009B1EE9"/>
    <w:rsid w:val="009B3859"/>
    <w:rsid w:val="009B387C"/>
    <w:rsid w:val="009B5B4F"/>
    <w:rsid w:val="009B6AA5"/>
    <w:rsid w:val="009B7C71"/>
    <w:rsid w:val="009C42C6"/>
    <w:rsid w:val="009C473E"/>
    <w:rsid w:val="009D0832"/>
    <w:rsid w:val="009D243B"/>
    <w:rsid w:val="009E34F1"/>
    <w:rsid w:val="009E38D1"/>
    <w:rsid w:val="009E7240"/>
    <w:rsid w:val="009F109A"/>
    <w:rsid w:val="009F1568"/>
    <w:rsid w:val="009F723B"/>
    <w:rsid w:val="009F7504"/>
    <w:rsid w:val="009F7F13"/>
    <w:rsid w:val="009F7FEF"/>
    <w:rsid w:val="00A02702"/>
    <w:rsid w:val="00A05F0E"/>
    <w:rsid w:val="00A068F9"/>
    <w:rsid w:val="00A06E5E"/>
    <w:rsid w:val="00A10CF1"/>
    <w:rsid w:val="00A10E65"/>
    <w:rsid w:val="00A15FF7"/>
    <w:rsid w:val="00A175C5"/>
    <w:rsid w:val="00A26B7D"/>
    <w:rsid w:val="00A30DE7"/>
    <w:rsid w:val="00A34611"/>
    <w:rsid w:val="00A40A7F"/>
    <w:rsid w:val="00A4150D"/>
    <w:rsid w:val="00A4264F"/>
    <w:rsid w:val="00A458EA"/>
    <w:rsid w:val="00A4716E"/>
    <w:rsid w:val="00A51247"/>
    <w:rsid w:val="00A51B5D"/>
    <w:rsid w:val="00A5237D"/>
    <w:rsid w:val="00A528DC"/>
    <w:rsid w:val="00A53FB5"/>
    <w:rsid w:val="00A54646"/>
    <w:rsid w:val="00A55B1C"/>
    <w:rsid w:val="00A55FEF"/>
    <w:rsid w:val="00A575D0"/>
    <w:rsid w:val="00A60747"/>
    <w:rsid w:val="00A62EDC"/>
    <w:rsid w:val="00A6332F"/>
    <w:rsid w:val="00A66298"/>
    <w:rsid w:val="00A71D18"/>
    <w:rsid w:val="00A74CED"/>
    <w:rsid w:val="00A74D19"/>
    <w:rsid w:val="00A8166C"/>
    <w:rsid w:val="00A82E03"/>
    <w:rsid w:val="00A85227"/>
    <w:rsid w:val="00A8527A"/>
    <w:rsid w:val="00A901FA"/>
    <w:rsid w:val="00A9032E"/>
    <w:rsid w:val="00A90654"/>
    <w:rsid w:val="00A9112C"/>
    <w:rsid w:val="00A9241A"/>
    <w:rsid w:val="00A96266"/>
    <w:rsid w:val="00AA3EED"/>
    <w:rsid w:val="00AA5566"/>
    <w:rsid w:val="00AA6413"/>
    <w:rsid w:val="00AA6738"/>
    <w:rsid w:val="00AA77A4"/>
    <w:rsid w:val="00AB1464"/>
    <w:rsid w:val="00AC0177"/>
    <w:rsid w:val="00AC0304"/>
    <w:rsid w:val="00AC572A"/>
    <w:rsid w:val="00AC6C18"/>
    <w:rsid w:val="00AC6D21"/>
    <w:rsid w:val="00AC7985"/>
    <w:rsid w:val="00AD1BF1"/>
    <w:rsid w:val="00AD2D08"/>
    <w:rsid w:val="00AD3023"/>
    <w:rsid w:val="00AD432D"/>
    <w:rsid w:val="00AD5A47"/>
    <w:rsid w:val="00AE3A99"/>
    <w:rsid w:val="00AF067B"/>
    <w:rsid w:val="00AF06AB"/>
    <w:rsid w:val="00AF22AD"/>
    <w:rsid w:val="00AF3496"/>
    <w:rsid w:val="00B008A4"/>
    <w:rsid w:val="00B0274F"/>
    <w:rsid w:val="00B10CB5"/>
    <w:rsid w:val="00B1542A"/>
    <w:rsid w:val="00B204D9"/>
    <w:rsid w:val="00B20D0E"/>
    <w:rsid w:val="00B224BF"/>
    <w:rsid w:val="00B22C28"/>
    <w:rsid w:val="00B22FAD"/>
    <w:rsid w:val="00B240C0"/>
    <w:rsid w:val="00B24CFB"/>
    <w:rsid w:val="00B25290"/>
    <w:rsid w:val="00B261D4"/>
    <w:rsid w:val="00B32886"/>
    <w:rsid w:val="00B4010F"/>
    <w:rsid w:val="00B4032D"/>
    <w:rsid w:val="00B40F54"/>
    <w:rsid w:val="00B45111"/>
    <w:rsid w:val="00B46607"/>
    <w:rsid w:val="00B47C9D"/>
    <w:rsid w:val="00B519B0"/>
    <w:rsid w:val="00B52ED3"/>
    <w:rsid w:val="00B541E9"/>
    <w:rsid w:val="00B562C3"/>
    <w:rsid w:val="00B5697F"/>
    <w:rsid w:val="00B57377"/>
    <w:rsid w:val="00B576A4"/>
    <w:rsid w:val="00B65CC1"/>
    <w:rsid w:val="00B732FF"/>
    <w:rsid w:val="00B74113"/>
    <w:rsid w:val="00B802FD"/>
    <w:rsid w:val="00B80AEC"/>
    <w:rsid w:val="00B82330"/>
    <w:rsid w:val="00B90042"/>
    <w:rsid w:val="00B90237"/>
    <w:rsid w:val="00B90ADF"/>
    <w:rsid w:val="00B914A5"/>
    <w:rsid w:val="00B93816"/>
    <w:rsid w:val="00B95369"/>
    <w:rsid w:val="00B96181"/>
    <w:rsid w:val="00B96875"/>
    <w:rsid w:val="00B976C0"/>
    <w:rsid w:val="00BA0170"/>
    <w:rsid w:val="00BA1572"/>
    <w:rsid w:val="00BA2CC3"/>
    <w:rsid w:val="00BB2A76"/>
    <w:rsid w:val="00BB3219"/>
    <w:rsid w:val="00BB68E4"/>
    <w:rsid w:val="00BC1B44"/>
    <w:rsid w:val="00BC1DE8"/>
    <w:rsid w:val="00BC7054"/>
    <w:rsid w:val="00BD0644"/>
    <w:rsid w:val="00BD0CB3"/>
    <w:rsid w:val="00BD0D16"/>
    <w:rsid w:val="00BD0EAB"/>
    <w:rsid w:val="00BD0EB5"/>
    <w:rsid w:val="00BD1BBD"/>
    <w:rsid w:val="00BD1C2F"/>
    <w:rsid w:val="00BD27BD"/>
    <w:rsid w:val="00BD4949"/>
    <w:rsid w:val="00BD63ED"/>
    <w:rsid w:val="00BD7593"/>
    <w:rsid w:val="00BE4DD3"/>
    <w:rsid w:val="00BF1DE0"/>
    <w:rsid w:val="00BF29D9"/>
    <w:rsid w:val="00BF453A"/>
    <w:rsid w:val="00BF7246"/>
    <w:rsid w:val="00C00077"/>
    <w:rsid w:val="00C0332B"/>
    <w:rsid w:val="00C03FD8"/>
    <w:rsid w:val="00C04911"/>
    <w:rsid w:val="00C06B6A"/>
    <w:rsid w:val="00C20D84"/>
    <w:rsid w:val="00C238EF"/>
    <w:rsid w:val="00C2416B"/>
    <w:rsid w:val="00C2669C"/>
    <w:rsid w:val="00C30815"/>
    <w:rsid w:val="00C30A43"/>
    <w:rsid w:val="00C32864"/>
    <w:rsid w:val="00C32AF6"/>
    <w:rsid w:val="00C34A11"/>
    <w:rsid w:val="00C353CE"/>
    <w:rsid w:val="00C4150F"/>
    <w:rsid w:val="00C435A4"/>
    <w:rsid w:val="00C456DB"/>
    <w:rsid w:val="00C469AB"/>
    <w:rsid w:val="00C4709F"/>
    <w:rsid w:val="00C51351"/>
    <w:rsid w:val="00C519F5"/>
    <w:rsid w:val="00C60C62"/>
    <w:rsid w:val="00C64FFB"/>
    <w:rsid w:val="00C65ABE"/>
    <w:rsid w:val="00C66C3A"/>
    <w:rsid w:val="00C67972"/>
    <w:rsid w:val="00C71C71"/>
    <w:rsid w:val="00C74B14"/>
    <w:rsid w:val="00C77418"/>
    <w:rsid w:val="00C77CBE"/>
    <w:rsid w:val="00C77F41"/>
    <w:rsid w:val="00C825C8"/>
    <w:rsid w:val="00C83959"/>
    <w:rsid w:val="00C85124"/>
    <w:rsid w:val="00C907C9"/>
    <w:rsid w:val="00C90DA7"/>
    <w:rsid w:val="00C9104D"/>
    <w:rsid w:val="00C91227"/>
    <w:rsid w:val="00C93F5A"/>
    <w:rsid w:val="00C952A8"/>
    <w:rsid w:val="00C95E7F"/>
    <w:rsid w:val="00C96DD8"/>
    <w:rsid w:val="00CA0A25"/>
    <w:rsid w:val="00CA49CC"/>
    <w:rsid w:val="00CA5778"/>
    <w:rsid w:val="00CA5879"/>
    <w:rsid w:val="00CA764B"/>
    <w:rsid w:val="00CB0B47"/>
    <w:rsid w:val="00CB5FC7"/>
    <w:rsid w:val="00CC13D5"/>
    <w:rsid w:val="00CC2E15"/>
    <w:rsid w:val="00CD08A5"/>
    <w:rsid w:val="00CD12E1"/>
    <w:rsid w:val="00CD27B7"/>
    <w:rsid w:val="00CE022B"/>
    <w:rsid w:val="00CE4D2C"/>
    <w:rsid w:val="00CE6F12"/>
    <w:rsid w:val="00CE7A30"/>
    <w:rsid w:val="00CF2573"/>
    <w:rsid w:val="00CF3DED"/>
    <w:rsid w:val="00D00C06"/>
    <w:rsid w:val="00D00DF7"/>
    <w:rsid w:val="00D01E86"/>
    <w:rsid w:val="00D04889"/>
    <w:rsid w:val="00D05797"/>
    <w:rsid w:val="00D062A2"/>
    <w:rsid w:val="00D06CB8"/>
    <w:rsid w:val="00D0714E"/>
    <w:rsid w:val="00D073E9"/>
    <w:rsid w:val="00D118C3"/>
    <w:rsid w:val="00D15135"/>
    <w:rsid w:val="00D162E9"/>
    <w:rsid w:val="00D23494"/>
    <w:rsid w:val="00D2408B"/>
    <w:rsid w:val="00D2701F"/>
    <w:rsid w:val="00D31F86"/>
    <w:rsid w:val="00D34C9C"/>
    <w:rsid w:val="00D40C76"/>
    <w:rsid w:val="00D42206"/>
    <w:rsid w:val="00D473EC"/>
    <w:rsid w:val="00D476F0"/>
    <w:rsid w:val="00D50724"/>
    <w:rsid w:val="00D51833"/>
    <w:rsid w:val="00D52FE9"/>
    <w:rsid w:val="00D5345B"/>
    <w:rsid w:val="00D55EEE"/>
    <w:rsid w:val="00D56E0F"/>
    <w:rsid w:val="00D64250"/>
    <w:rsid w:val="00D740B7"/>
    <w:rsid w:val="00D777FB"/>
    <w:rsid w:val="00D81B42"/>
    <w:rsid w:val="00D82DA5"/>
    <w:rsid w:val="00D82DBB"/>
    <w:rsid w:val="00D84E21"/>
    <w:rsid w:val="00D877F7"/>
    <w:rsid w:val="00D87EBE"/>
    <w:rsid w:val="00D90D32"/>
    <w:rsid w:val="00D91B64"/>
    <w:rsid w:val="00D948A5"/>
    <w:rsid w:val="00D95300"/>
    <w:rsid w:val="00D95635"/>
    <w:rsid w:val="00D95DBA"/>
    <w:rsid w:val="00D968D0"/>
    <w:rsid w:val="00D96C6F"/>
    <w:rsid w:val="00D97B4E"/>
    <w:rsid w:val="00DA106C"/>
    <w:rsid w:val="00DA17EF"/>
    <w:rsid w:val="00DA25C8"/>
    <w:rsid w:val="00DA2B7B"/>
    <w:rsid w:val="00DA3156"/>
    <w:rsid w:val="00DA3D9A"/>
    <w:rsid w:val="00DB0463"/>
    <w:rsid w:val="00DB07E4"/>
    <w:rsid w:val="00DB1320"/>
    <w:rsid w:val="00DB3473"/>
    <w:rsid w:val="00DB5254"/>
    <w:rsid w:val="00DB58A9"/>
    <w:rsid w:val="00DB6EC7"/>
    <w:rsid w:val="00DB75E6"/>
    <w:rsid w:val="00DB7EEC"/>
    <w:rsid w:val="00DC111D"/>
    <w:rsid w:val="00DC7A00"/>
    <w:rsid w:val="00DD0B19"/>
    <w:rsid w:val="00DD2F65"/>
    <w:rsid w:val="00DD6BF3"/>
    <w:rsid w:val="00DE0132"/>
    <w:rsid w:val="00DE346A"/>
    <w:rsid w:val="00DE5B04"/>
    <w:rsid w:val="00DE74D1"/>
    <w:rsid w:val="00DE7642"/>
    <w:rsid w:val="00DF030F"/>
    <w:rsid w:val="00DF1924"/>
    <w:rsid w:val="00DF3B10"/>
    <w:rsid w:val="00DF5394"/>
    <w:rsid w:val="00E011DE"/>
    <w:rsid w:val="00E041F3"/>
    <w:rsid w:val="00E07D3F"/>
    <w:rsid w:val="00E1032B"/>
    <w:rsid w:val="00E1063D"/>
    <w:rsid w:val="00E1151C"/>
    <w:rsid w:val="00E132E2"/>
    <w:rsid w:val="00E14B5C"/>
    <w:rsid w:val="00E161FE"/>
    <w:rsid w:val="00E16716"/>
    <w:rsid w:val="00E170E0"/>
    <w:rsid w:val="00E172CF"/>
    <w:rsid w:val="00E206EF"/>
    <w:rsid w:val="00E23215"/>
    <w:rsid w:val="00E24E73"/>
    <w:rsid w:val="00E27408"/>
    <w:rsid w:val="00E318AF"/>
    <w:rsid w:val="00E32396"/>
    <w:rsid w:val="00E32F4F"/>
    <w:rsid w:val="00E33ED6"/>
    <w:rsid w:val="00E4263C"/>
    <w:rsid w:val="00E46FAE"/>
    <w:rsid w:val="00E518C5"/>
    <w:rsid w:val="00E518EF"/>
    <w:rsid w:val="00E5391D"/>
    <w:rsid w:val="00E54A88"/>
    <w:rsid w:val="00E71D3F"/>
    <w:rsid w:val="00E721FE"/>
    <w:rsid w:val="00E744CA"/>
    <w:rsid w:val="00E748B3"/>
    <w:rsid w:val="00E76313"/>
    <w:rsid w:val="00E83C29"/>
    <w:rsid w:val="00E84867"/>
    <w:rsid w:val="00E8560F"/>
    <w:rsid w:val="00E85E24"/>
    <w:rsid w:val="00E87177"/>
    <w:rsid w:val="00E8723C"/>
    <w:rsid w:val="00E91A15"/>
    <w:rsid w:val="00E91A64"/>
    <w:rsid w:val="00E92D7D"/>
    <w:rsid w:val="00EA122F"/>
    <w:rsid w:val="00EA5E72"/>
    <w:rsid w:val="00EA678B"/>
    <w:rsid w:val="00EA779D"/>
    <w:rsid w:val="00EB0E8D"/>
    <w:rsid w:val="00EB1F6E"/>
    <w:rsid w:val="00EB3A83"/>
    <w:rsid w:val="00EB6733"/>
    <w:rsid w:val="00EB6A4A"/>
    <w:rsid w:val="00EB6D45"/>
    <w:rsid w:val="00ED1FF7"/>
    <w:rsid w:val="00ED2BEE"/>
    <w:rsid w:val="00ED3C2C"/>
    <w:rsid w:val="00EE34BD"/>
    <w:rsid w:val="00EE3E20"/>
    <w:rsid w:val="00EE3F94"/>
    <w:rsid w:val="00EE55D6"/>
    <w:rsid w:val="00EE5F94"/>
    <w:rsid w:val="00EE64C0"/>
    <w:rsid w:val="00EE6F6E"/>
    <w:rsid w:val="00EF273E"/>
    <w:rsid w:val="00EF284F"/>
    <w:rsid w:val="00EF44BD"/>
    <w:rsid w:val="00EF6E17"/>
    <w:rsid w:val="00F07E2C"/>
    <w:rsid w:val="00F1029A"/>
    <w:rsid w:val="00F16668"/>
    <w:rsid w:val="00F17857"/>
    <w:rsid w:val="00F21B0B"/>
    <w:rsid w:val="00F22597"/>
    <w:rsid w:val="00F22642"/>
    <w:rsid w:val="00F2453D"/>
    <w:rsid w:val="00F2553C"/>
    <w:rsid w:val="00F26F8D"/>
    <w:rsid w:val="00F32F94"/>
    <w:rsid w:val="00F33093"/>
    <w:rsid w:val="00F35F85"/>
    <w:rsid w:val="00F37697"/>
    <w:rsid w:val="00F41D86"/>
    <w:rsid w:val="00F52096"/>
    <w:rsid w:val="00F53836"/>
    <w:rsid w:val="00F53CFC"/>
    <w:rsid w:val="00F53F25"/>
    <w:rsid w:val="00F569B8"/>
    <w:rsid w:val="00F574C5"/>
    <w:rsid w:val="00F601CE"/>
    <w:rsid w:val="00F60925"/>
    <w:rsid w:val="00F60BDF"/>
    <w:rsid w:val="00F802FD"/>
    <w:rsid w:val="00F8391C"/>
    <w:rsid w:val="00F90238"/>
    <w:rsid w:val="00F92F7B"/>
    <w:rsid w:val="00F95CF3"/>
    <w:rsid w:val="00FA3C9B"/>
    <w:rsid w:val="00FB3863"/>
    <w:rsid w:val="00FB7621"/>
    <w:rsid w:val="00FC241C"/>
    <w:rsid w:val="00FC281A"/>
    <w:rsid w:val="00FD3755"/>
    <w:rsid w:val="00FD50BC"/>
    <w:rsid w:val="00FD7F52"/>
    <w:rsid w:val="00FE17D4"/>
    <w:rsid w:val="00FE19E5"/>
    <w:rsid w:val="00FE3599"/>
    <w:rsid w:val="00FE72B9"/>
    <w:rsid w:val="00FF09F2"/>
    <w:rsid w:val="00FF3B1B"/>
    <w:rsid w:val="00FF3EEF"/>
    <w:rsid w:val="00FF48A3"/>
    <w:rsid w:val="00FF67C8"/>
    <w:rsid w:val="00FF74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1DD4E38"/>
  <w15:chartTrackingRefBased/>
  <w15:docId w15:val="{66EE185E-B09C-474F-951B-58CC3DF1A9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pPr>
      <w:keepNext/>
      <w:outlineLvl w:val="0"/>
    </w:pPr>
    <w:rPr>
      <w:b/>
      <w:sz w:val="28"/>
      <w:szCs w:val="28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Znak4">
    <w:name w:val="Znak Znak4"/>
    <w:locked/>
    <w:rPr>
      <w:b/>
      <w:sz w:val="28"/>
      <w:szCs w:val="28"/>
      <w:lang w:val="pl-PL" w:eastAsia="pl-PL" w:bidi="ar-SA"/>
    </w:rPr>
  </w:style>
  <w:style w:type="character" w:customStyle="1" w:styleId="ZnakZnakZnak">
    <w:name w:val="Znak Znak Znak"/>
    <w:aliases w:val="Znak Znak Znak1,Tytuł Znak,Znak Znak1"/>
    <w:uiPriority w:val="10"/>
    <w:locked/>
    <w:rPr>
      <w:sz w:val="96"/>
      <w:lang w:eastAsia="pl-PL" w:bidi="ar-SA"/>
    </w:rPr>
  </w:style>
  <w:style w:type="paragraph" w:styleId="Tytu">
    <w:name w:val="Title"/>
    <w:aliases w:val="Znak Znak,Znak"/>
    <w:basedOn w:val="Normalny"/>
    <w:uiPriority w:val="10"/>
    <w:qFormat/>
    <w:pPr>
      <w:jc w:val="center"/>
    </w:pPr>
    <w:rPr>
      <w:sz w:val="96"/>
      <w:szCs w:val="20"/>
    </w:rPr>
  </w:style>
  <w:style w:type="character" w:customStyle="1" w:styleId="ZnakZnak3">
    <w:name w:val="Znak Znak3"/>
    <w:semiHidden/>
    <w:locked/>
    <w:rPr>
      <w:sz w:val="24"/>
      <w:szCs w:val="24"/>
      <w:lang w:val="pl-PL" w:eastAsia="pl-PL" w:bidi="ar-SA"/>
    </w:rPr>
  </w:style>
  <w:style w:type="paragraph" w:styleId="Tekstpodstawowy">
    <w:name w:val="Body Text"/>
    <w:aliases w:val="wypunktowanie,ändrad,Tekst wcięty 2 st,(ALT+½),(F2),L1 Body Text,bt,List Paragraph,Podsis rysunku,Akapit z listą numerowaną,normalny tekst,1.Nagłówek,CW_Lista,sw tekst,zwykły tekst,List Paragraph1,BulletC,Obiekt,Odstavec,Numerowanie,L1"/>
    <w:basedOn w:val="Normalny"/>
    <w:link w:val="TekstpodstawowyZnak"/>
    <w:pPr>
      <w:spacing w:after="120"/>
    </w:pPr>
    <w:rPr>
      <w:lang w:val="x-none" w:eastAsia="x-none"/>
    </w:rPr>
  </w:style>
  <w:style w:type="character" w:customStyle="1" w:styleId="ZnakZnak2">
    <w:name w:val="Znak Znak2"/>
    <w:locked/>
    <w:rPr>
      <w:sz w:val="44"/>
      <w:lang w:val="pl-PL" w:eastAsia="pl-PL" w:bidi="ar-SA"/>
    </w:rPr>
  </w:style>
  <w:style w:type="paragraph" w:styleId="Podtytu">
    <w:name w:val="Subtitle"/>
    <w:basedOn w:val="Normalny"/>
    <w:link w:val="PodtytuZnak"/>
    <w:qFormat/>
    <w:rPr>
      <w:sz w:val="44"/>
      <w:szCs w:val="20"/>
      <w:lang w:val="x-none" w:eastAsia="x-none"/>
    </w:rPr>
  </w:style>
  <w:style w:type="character" w:customStyle="1" w:styleId="ZnakZnak1">
    <w:name w:val="Znak Znak1"/>
    <w:locked/>
    <w:rPr>
      <w:sz w:val="28"/>
      <w:lang w:val="pl-PL" w:eastAsia="pl-PL" w:bidi="ar-SA"/>
    </w:rPr>
  </w:style>
  <w:style w:type="paragraph" w:styleId="Tekstpodstawowy2">
    <w:name w:val="Body Text 2"/>
    <w:basedOn w:val="Normalny"/>
    <w:link w:val="Tekstpodstawowy2Znak"/>
    <w:pPr>
      <w:jc w:val="both"/>
    </w:pPr>
    <w:rPr>
      <w:sz w:val="28"/>
      <w:szCs w:val="20"/>
      <w:lang w:val="x-none" w:eastAsia="x-none"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character" w:customStyle="1" w:styleId="ZnakZnak">
    <w:name w:val="Znak Znak"/>
    <w:rPr>
      <w:rFonts w:ascii="Tahoma" w:hAnsi="Tahoma" w:cs="Tahoma"/>
      <w:sz w:val="16"/>
      <w:szCs w:val="16"/>
    </w:rPr>
  </w:style>
  <w:style w:type="character" w:customStyle="1" w:styleId="wypunktowanieZnak">
    <w:name w:val="wypunktowanie Znak"/>
    <w:aliases w:val="ändrad Znak,Tekst wcięty 2 st Znak,(ALT+½) Znak,(F2) Znak,L1 Body Text Znak,bt Znak Znak"/>
    <w:locked/>
    <w:rPr>
      <w:sz w:val="24"/>
      <w:szCs w:val="24"/>
    </w:rPr>
  </w:style>
  <w:style w:type="paragraph" w:customStyle="1" w:styleId="Default">
    <w:name w:val="Default"/>
    <w:rsid w:val="006D1FCC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rsid w:val="00677917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link w:val="Nagwek"/>
    <w:uiPriority w:val="99"/>
    <w:rsid w:val="00677917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677917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link w:val="Stopka"/>
    <w:uiPriority w:val="99"/>
    <w:rsid w:val="00677917"/>
    <w:rPr>
      <w:sz w:val="24"/>
      <w:szCs w:val="24"/>
    </w:rPr>
  </w:style>
  <w:style w:type="character" w:styleId="Hipercze">
    <w:name w:val="Hyperlink"/>
    <w:uiPriority w:val="99"/>
    <w:rsid w:val="009F1568"/>
    <w:rPr>
      <w:color w:val="0000FF"/>
      <w:u w:val="single"/>
    </w:rPr>
  </w:style>
  <w:style w:type="character" w:customStyle="1" w:styleId="Nagwek1Znak">
    <w:name w:val="Nagłówek 1 Znak"/>
    <w:link w:val="Nagwek1"/>
    <w:rsid w:val="00985C5F"/>
    <w:rPr>
      <w:b/>
      <w:sz w:val="28"/>
      <w:szCs w:val="28"/>
    </w:rPr>
  </w:style>
  <w:style w:type="character" w:customStyle="1" w:styleId="TekstpodstawowyZnak">
    <w:name w:val="Tekst podstawowy Znak"/>
    <w:aliases w:val="wypunktowanie Znak1,ändrad Znak1,Tekst wcięty 2 st Znak1,(ALT+½) Znak1,(F2) Znak1,L1 Body Text Znak1,bt Znak,List Paragraph Znak,Podsis rysunku Znak,Akapit z listą numerowaną Znak,normalny tekst Znak,1.Nagłówek Znak,CW_Lista Znak"/>
    <w:link w:val="Tekstpodstawowy"/>
    <w:rsid w:val="00985C5F"/>
    <w:rPr>
      <w:sz w:val="24"/>
      <w:szCs w:val="24"/>
    </w:rPr>
  </w:style>
  <w:style w:type="character" w:customStyle="1" w:styleId="Tekstpodstawowy2Znak">
    <w:name w:val="Tekst podstawowy 2 Znak"/>
    <w:link w:val="Tekstpodstawowy2"/>
    <w:rsid w:val="00985C5F"/>
    <w:rPr>
      <w:sz w:val="28"/>
    </w:rPr>
  </w:style>
  <w:style w:type="character" w:customStyle="1" w:styleId="PodtytuZnak">
    <w:name w:val="Podtytuł Znak"/>
    <w:link w:val="Podtytu"/>
    <w:rsid w:val="00683161"/>
    <w:rPr>
      <w:sz w:val="44"/>
    </w:rPr>
  </w:style>
  <w:style w:type="paragraph" w:styleId="Akapitzlist">
    <w:name w:val="List Paragraph"/>
    <w:aliases w:val="Akapit z list¹,Wyliczanie,normalny,Wypunktowanie,Akapit z listą31,Nag 1,Akapit z listą11,Bullets,Kolorowa lista — akcent 11,Akapit z listą3,Preambuła,T_SZ_List Paragraph,Akapit z listą BS,Bulleted list,Akapit z listą5,lp1,Bullet List,列出段落"/>
    <w:basedOn w:val="Normalny"/>
    <w:uiPriority w:val="99"/>
    <w:qFormat/>
    <w:rsid w:val="00F41D86"/>
    <w:pPr>
      <w:ind w:left="720"/>
      <w:contextualSpacing/>
    </w:pPr>
    <w:rPr>
      <w:rFonts w:ascii="Batang" w:hAnsi="Batang"/>
      <w:lang w:val="en-US" w:eastAsia="en-US" w:bidi="en-US"/>
    </w:rPr>
  </w:style>
  <w:style w:type="character" w:styleId="Numerstrony">
    <w:name w:val="page number"/>
    <w:basedOn w:val="Domylnaczcionkaakapitu"/>
    <w:rsid w:val="00ED2BEE"/>
  </w:style>
  <w:style w:type="character" w:customStyle="1" w:styleId="WW8Num1z0">
    <w:name w:val="WW8Num1z0"/>
    <w:rsid w:val="00E14B5C"/>
    <w:rPr>
      <w:color w:val="auto"/>
    </w:rPr>
  </w:style>
  <w:style w:type="character" w:customStyle="1" w:styleId="email-address">
    <w:name w:val="email-address"/>
    <w:basedOn w:val="Domylnaczcionkaakapitu"/>
    <w:rsid w:val="00E14B5C"/>
  </w:style>
  <w:style w:type="character" w:customStyle="1" w:styleId="value">
    <w:name w:val="value"/>
    <w:basedOn w:val="Domylnaczcionkaakapitu"/>
    <w:rsid w:val="00E14B5C"/>
  </w:style>
  <w:style w:type="character" w:styleId="Nierozpoznanawzmianka">
    <w:name w:val="Unresolved Mention"/>
    <w:uiPriority w:val="99"/>
    <w:semiHidden/>
    <w:unhideWhenUsed/>
    <w:rsid w:val="009B7C71"/>
    <w:rPr>
      <w:color w:val="605E5C"/>
      <w:shd w:val="clear" w:color="auto" w:fill="E1DFDD"/>
    </w:rPr>
  </w:style>
  <w:style w:type="character" w:styleId="Uwydatnienie">
    <w:name w:val="Emphasis"/>
    <w:uiPriority w:val="20"/>
    <w:qFormat/>
    <w:rsid w:val="00200FC6"/>
    <w:rPr>
      <w:i/>
      <w:iCs/>
    </w:rPr>
  </w:style>
  <w:style w:type="paragraph" w:customStyle="1" w:styleId="Style9">
    <w:name w:val="Style9"/>
    <w:basedOn w:val="Normalny"/>
    <w:uiPriority w:val="99"/>
    <w:rsid w:val="00705DF7"/>
    <w:pPr>
      <w:widowControl w:val="0"/>
      <w:suppressAutoHyphens/>
      <w:autoSpaceDE w:val="0"/>
      <w:spacing w:line="250" w:lineRule="exact"/>
      <w:ind w:hanging="218"/>
    </w:pPr>
    <w:rPr>
      <w:sz w:val="20"/>
      <w:lang w:eastAsia="ar-SA"/>
    </w:rPr>
  </w:style>
  <w:style w:type="character" w:customStyle="1" w:styleId="FontStyle17">
    <w:name w:val="Font Style17"/>
    <w:uiPriority w:val="99"/>
    <w:rsid w:val="00705DF7"/>
    <w:rPr>
      <w:rFonts w:ascii="Times New Roman" w:hAnsi="Times New Roman"/>
      <w:b/>
      <w:sz w:val="18"/>
    </w:rPr>
  </w:style>
  <w:style w:type="character" w:customStyle="1" w:styleId="ng-binding">
    <w:name w:val="ng-binding"/>
    <w:basedOn w:val="Domylnaczcionkaakapitu"/>
    <w:rsid w:val="00FF09F2"/>
  </w:style>
  <w:style w:type="character" w:customStyle="1" w:styleId="ng-scope">
    <w:name w:val="ng-scope"/>
    <w:basedOn w:val="Domylnaczcionkaakapitu"/>
    <w:rsid w:val="00FF09F2"/>
  </w:style>
  <w:style w:type="character" w:customStyle="1" w:styleId="highlightselectedappended">
    <w:name w:val="highlight selected appended"/>
    <w:basedOn w:val="Domylnaczcionkaakapitu"/>
    <w:rsid w:val="007068A2"/>
  </w:style>
  <w:style w:type="paragraph" w:styleId="Cytat">
    <w:name w:val="Quote"/>
    <w:basedOn w:val="Normalny"/>
    <w:next w:val="Normalny"/>
    <w:link w:val="CytatZnak"/>
    <w:qFormat/>
    <w:rsid w:val="008F0FF9"/>
    <w:pPr>
      <w:suppressAutoHyphens/>
    </w:pPr>
    <w:rPr>
      <w:i/>
      <w:iCs/>
      <w:color w:val="000000"/>
      <w:lang w:eastAsia="zh-CN"/>
    </w:rPr>
  </w:style>
  <w:style w:type="character" w:customStyle="1" w:styleId="CytatZnak">
    <w:name w:val="Cytat Znak"/>
    <w:basedOn w:val="Domylnaczcionkaakapitu"/>
    <w:link w:val="Cytat"/>
    <w:rsid w:val="008F0FF9"/>
    <w:rPr>
      <w:i/>
      <w:iCs/>
      <w:color w:val="000000"/>
      <w:sz w:val="24"/>
      <w:szCs w:val="24"/>
      <w:lang w:eastAsia="zh-CN"/>
    </w:rPr>
  </w:style>
  <w:style w:type="character" w:customStyle="1" w:styleId="markedcontent">
    <w:name w:val="markedcontent"/>
    <w:basedOn w:val="Domylnaczcionkaakapitu"/>
    <w:rsid w:val="003B3DB4"/>
  </w:style>
  <w:style w:type="character" w:customStyle="1" w:styleId="cf01">
    <w:name w:val="cf01"/>
    <w:rsid w:val="003B3DB4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422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5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55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061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10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86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2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350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8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80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wtz@woloizol.com.pl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oloizol.com.pl/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sip.lex.pl/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artus@woloizol.com.pl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1DE1141-470E-4275-83AF-E7EC7C59B2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128</TotalTime>
  <Pages>17</Pages>
  <Words>5383</Words>
  <Characters>32303</Characters>
  <Application>Microsoft Office Word</Application>
  <DocSecurity>0</DocSecurity>
  <Lines>269</Lines>
  <Paragraphs>75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</vt:lpstr>
    </vt:vector>
  </TitlesOfParts>
  <Company>WOLOiZOL</Company>
  <LinksUpToDate>false</LinksUpToDate>
  <CharactersWithSpaces>37611</CharactersWithSpaces>
  <SharedDoc>false</SharedDoc>
  <HLinks>
    <vt:vector size="18" baseType="variant">
      <vt:variant>
        <vt:i4>327764</vt:i4>
      </vt:variant>
      <vt:variant>
        <vt:i4>6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/document/18781862?cm=DOCUMENT</vt:lpwstr>
      </vt:variant>
      <vt:variant>
        <vt:i4>1704037</vt:i4>
      </vt:variant>
      <vt:variant>
        <vt:i4>3</vt:i4>
      </vt:variant>
      <vt:variant>
        <vt:i4>0</vt:i4>
      </vt:variant>
      <vt:variant>
        <vt:i4>5</vt:i4>
      </vt:variant>
      <vt:variant>
        <vt:lpwstr>mailto:artus@woloizol.com.pl</vt:lpwstr>
      </vt:variant>
      <vt:variant>
        <vt:lpwstr/>
      </vt:variant>
      <vt:variant>
        <vt:i4>7405590</vt:i4>
      </vt:variant>
      <vt:variant>
        <vt:i4>0</vt:i4>
      </vt:variant>
      <vt:variant>
        <vt:i4>0</vt:i4>
      </vt:variant>
      <vt:variant>
        <vt:i4>5</vt:i4>
      </vt:variant>
      <vt:variant>
        <vt:lpwstr>mailto:wtz@woloizol.com.pl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</dc:title>
  <dc:subject/>
  <dc:creator>Zamówienia Publiczne</dc:creator>
  <cp:keywords/>
  <dc:description/>
  <cp:lastModifiedBy>Zamowienia</cp:lastModifiedBy>
  <cp:revision>36</cp:revision>
  <cp:lastPrinted>2026-02-04T12:53:00Z</cp:lastPrinted>
  <dcterms:created xsi:type="dcterms:W3CDTF">2026-01-30T10:37:00Z</dcterms:created>
  <dcterms:modified xsi:type="dcterms:W3CDTF">2026-02-04T12:54:00Z</dcterms:modified>
</cp:coreProperties>
</file>